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A94FCB" w:rsidTr="00A94FCB">
        <w:tc>
          <w:tcPr>
            <w:tcW w:w="4928" w:type="dxa"/>
          </w:tcPr>
          <w:p w:rsidR="00A94FCB" w:rsidRDefault="00A94FCB" w:rsidP="00A94FCB">
            <w:pPr>
              <w:jc w:val="right"/>
              <w:rPr>
                <w:rFonts w:cs="Times New Roman"/>
              </w:rPr>
            </w:pPr>
          </w:p>
        </w:tc>
        <w:tc>
          <w:tcPr>
            <w:tcW w:w="4643" w:type="dxa"/>
          </w:tcPr>
          <w:p w:rsidR="00A94FCB" w:rsidRPr="00A94FCB" w:rsidRDefault="00A94FCB" w:rsidP="00A94FCB">
            <w:pPr>
              <w:rPr>
                <w:rFonts w:cs="Times New Roman"/>
                <w:sz w:val="28"/>
                <w:szCs w:val="28"/>
              </w:rPr>
            </w:pPr>
            <w:r w:rsidRPr="00A94FCB">
              <w:rPr>
                <w:rFonts w:cs="Times New Roman"/>
                <w:sz w:val="28"/>
                <w:szCs w:val="28"/>
              </w:rPr>
              <w:t xml:space="preserve">Приложение </w:t>
            </w:r>
          </w:p>
          <w:p w:rsidR="00A94FCB" w:rsidRPr="00A94FCB" w:rsidRDefault="00A94FCB" w:rsidP="00A94FCB">
            <w:pPr>
              <w:rPr>
                <w:rFonts w:cs="Times New Roman"/>
                <w:sz w:val="28"/>
                <w:szCs w:val="28"/>
              </w:rPr>
            </w:pPr>
            <w:r w:rsidRPr="00A94FCB">
              <w:rPr>
                <w:rFonts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A94FCB" w:rsidRPr="00A94FCB" w:rsidRDefault="00A94FCB" w:rsidP="00A94FCB">
            <w:pPr>
              <w:rPr>
                <w:rFonts w:cs="Times New Roman"/>
                <w:sz w:val="28"/>
                <w:szCs w:val="28"/>
              </w:rPr>
            </w:pPr>
            <w:r w:rsidRPr="00A94FCB">
              <w:rPr>
                <w:rFonts w:cs="Times New Roman"/>
                <w:sz w:val="28"/>
                <w:szCs w:val="28"/>
              </w:rPr>
              <w:t xml:space="preserve">Городского округа Пушкинский </w:t>
            </w:r>
          </w:p>
          <w:p w:rsidR="00A94FCB" w:rsidRPr="00A94FCB" w:rsidRDefault="00A94FCB" w:rsidP="00A94FCB">
            <w:pPr>
              <w:rPr>
                <w:rFonts w:cs="Times New Roman"/>
                <w:sz w:val="28"/>
                <w:szCs w:val="28"/>
              </w:rPr>
            </w:pPr>
            <w:r w:rsidRPr="00A94FCB">
              <w:rPr>
                <w:rFonts w:cs="Times New Roman"/>
                <w:sz w:val="28"/>
                <w:szCs w:val="28"/>
              </w:rPr>
              <w:t>Московской области</w:t>
            </w:r>
          </w:p>
          <w:p w:rsidR="00A94FCB" w:rsidRDefault="00A94FCB" w:rsidP="00D65132">
            <w:pPr>
              <w:rPr>
                <w:rFonts w:cs="Times New Roman"/>
              </w:rPr>
            </w:pPr>
            <w:r w:rsidRPr="00A94FCB">
              <w:rPr>
                <w:rFonts w:cs="Times New Roman"/>
                <w:sz w:val="28"/>
                <w:szCs w:val="28"/>
              </w:rPr>
              <w:t xml:space="preserve">от </w:t>
            </w:r>
            <w:r w:rsidR="00D65132">
              <w:rPr>
                <w:rFonts w:cs="Times New Roman"/>
                <w:sz w:val="28"/>
                <w:szCs w:val="28"/>
              </w:rPr>
              <w:t xml:space="preserve">01.04.2022 </w:t>
            </w:r>
            <w:r w:rsidR="005743A5">
              <w:rPr>
                <w:rFonts w:cs="Times New Roman"/>
                <w:sz w:val="28"/>
                <w:szCs w:val="28"/>
              </w:rPr>
              <w:t xml:space="preserve"> № </w:t>
            </w:r>
            <w:r w:rsidR="00D65132">
              <w:rPr>
                <w:rFonts w:cs="Times New Roman"/>
                <w:sz w:val="28"/>
                <w:szCs w:val="28"/>
              </w:rPr>
              <w:t>980-ПА</w:t>
            </w:r>
          </w:p>
        </w:tc>
      </w:tr>
    </w:tbl>
    <w:p w:rsidR="002134A5" w:rsidRDefault="002134A5" w:rsidP="00A94FCB">
      <w:pPr>
        <w:pStyle w:val="10"/>
        <w:ind w:firstLine="5387"/>
        <w:jc w:val="left"/>
      </w:pPr>
    </w:p>
    <w:p w:rsidR="009C6921" w:rsidRDefault="009C6921" w:rsidP="00A94FCB">
      <w:pPr>
        <w:pStyle w:val="a8"/>
        <w:spacing w:before="0" w:beforeAutospacing="0" w:after="0" w:afterAutospacing="0"/>
      </w:pPr>
    </w:p>
    <w:p w:rsidR="00B42FED" w:rsidRPr="00AC1944" w:rsidRDefault="00B42FED" w:rsidP="00A94FCB">
      <w:pPr>
        <w:pStyle w:val="af"/>
        <w:tabs>
          <w:tab w:val="left" w:pos="851"/>
        </w:tabs>
        <w:ind w:left="0"/>
        <w:jc w:val="center"/>
        <w:rPr>
          <w:rFonts w:cs="Times New Roman"/>
          <w:b/>
          <w:sz w:val="28"/>
          <w:szCs w:val="28"/>
        </w:rPr>
      </w:pPr>
      <w:r w:rsidRPr="00AC1944">
        <w:rPr>
          <w:rFonts w:cs="Times New Roman"/>
          <w:b/>
          <w:sz w:val="28"/>
          <w:szCs w:val="28"/>
        </w:rPr>
        <w:t>ПОРЯДОК</w:t>
      </w:r>
      <w:r w:rsidR="00296B06" w:rsidRPr="00AC1944">
        <w:rPr>
          <w:rFonts w:cs="Times New Roman"/>
          <w:b/>
          <w:sz w:val="28"/>
          <w:szCs w:val="28"/>
        </w:rPr>
        <w:t xml:space="preserve"> </w:t>
      </w:r>
    </w:p>
    <w:p w:rsidR="00341335" w:rsidRPr="00AC1944" w:rsidRDefault="00B42FED" w:rsidP="00A94FCB">
      <w:pPr>
        <w:pStyle w:val="af"/>
        <w:tabs>
          <w:tab w:val="left" w:pos="851"/>
        </w:tabs>
        <w:ind w:left="0"/>
        <w:jc w:val="center"/>
        <w:rPr>
          <w:rFonts w:cs="Times New Roman"/>
          <w:b/>
          <w:sz w:val="28"/>
          <w:szCs w:val="28"/>
        </w:rPr>
      </w:pPr>
      <w:r w:rsidRPr="00AC1944">
        <w:rPr>
          <w:rFonts w:cs="Times New Roman"/>
          <w:b/>
          <w:sz w:val="28"/>
          <w:szCs w:val="28"/>
        </w:rPr>
        <w:t>о</w:t>
      </w:r>
      <w:r w:rsidR="00296B06" w:rsidRPr="00AC1944">
        <w:rPr>
          <w:rFonts w:cs="Times New Roman"/>
          <w:b/>
          <w:sz w:val="28"/>
          <w:szCs w:val="28"/>
        </w:rPr>
        <w:t xml:space="preserve">рганизации и проведения общественного обсуждения вопроса об учете при организации благоустройства территории, расположенной по адресу: </w:t>
      </w:r>
      <w:r w:rsidR="000062F7" w:rsidRPr="00AC1944">
        <w:rPr>
          <w:rFonts w:cs="Times New Roman"/>
          <w:b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b/>
          <w:sz w:val="28"/>
          <w:szCs w:val="28"/>
          <w:shd w:val="clear" w:color="auto" w:fill="FFFFFF" w:themeFill="background1"/>
        </w:rPr>
        <w:t>«</w:t>
      </w:r>
      <w:r w:rsidR="000062F7" w:rsidRPr="00AC1944">
        <w:rPr>
          <w:rFonts w:cs="Times New Roman"/>
          <w:b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b/>
          <w:sz w:val="28"/>
          <w:szCs w:val="28"/>
          <w:shd w:val="clear" w:color="auto" w:fill="FFFFFF" w:themeFill="background1"/>
        </w:rPr>
        <w:t>«</w:t>
      </w:r>
      <w:r w:rsidR="000062F7" w:rsidRPr="00AC1944">
        <w:rPr>
          <w:rFonts w:cs="Times New Roman"/>
          <w:b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b/>
          <w:sz w:val="28"/>
          <w:szCs w:val="28"/>
          <w:shd w:val="clear" w:color="auto" w:fill="FFFFFF" w:themeFill="background1"/>
        </w:rPr>
        <w:t>»</w:t>
      </w:r>
      <w:r w:rsidR="00296B06" w:rsidRPr="00AC1944">
        <w:rPr>
          <w:rFonts w:cs="Times New Roman"/>
          <w:b/>
          <w:sz w:val="28"/>
          <w:szCs w:val="28"/>
        </w:rPr>
        <w:t xml:space="preserve">, предложений по благоустройству, поступивших в администрацию </w:t>
      </w:r>
      <w:r w:rsidR="000062F7" w:rsidRPr="00AC1944">
        <w:rPr>
          <w:rFonts w:cs="Times New Roman"/>
          <w:b/>
          <w:sz w:val="28"/>
          <w:szCs w:val="28"/>
        </w:rPr>
        <w:t>Городского округа Пушкинский</w:t>
      </w:r>
      <w:r w:rsidR="00296B06" w:rsidRPr="00AC1944">
        <w:rPr>
          <w:rFonts w:cs="Times New Roman"/>
          <w:b/>
          <w:sz w:val="28"/>
          <w:szCs w:val="28"/>
        </w:rPr>
        <w:t xml:space="preserve"> Московской области от общественных </w:t>
      </w:r>
    </w:p>
    <w:p w:rsidR="00296B06" w:rsidRPr="00AC1944" w:rsidRDefault="00296B06" w:rsidP="00A94FCB">
      <w:pPr>
        <w:pStyle w:val="af"/>
        <w:tabs>
          <w:tab w:val="left" w:pos="851"/>
        </w:tabs>
        <w:ind w:left="0"/>
        <w:jc w:val="center"/>
        <w:rPr>
          <w:rFonts w:cs="Times New Roman"/>
          <w:b/>
          <w:sz w:val="28"/>
          <w:szCs w:val="28"/>
        </w:rPr>
      </w:pPr>
      <w:r w:rsidRPr="00AC1944">
        <w:rPr>
          <w:rFonts w:cs="Times New Roman"/>
          <w:b/>
          <w:sz w:val="28"/>
          <w:szCs w:val="28"/>
        </w:rPr>
        <w:t>организаций (объединений) и граждан</w:t>
      </w:r>
    </w:p>
    <w:p w:rsidR="00B42FED" w:rsidRPr="00AC1944" w:rsidRDefault="00B42FED" w:rsidP="00A94FCB">
      <w:pPr>
        <w:rPr>
          <w:rFonts w:cs="Times New Roman"/>
          <w:sz w:val="28"/>
          <w:szCs w:val="28"/>
        </w:rPr>
      </w:pPr>
    </w:p>
    <w:p w:rsidR="00DB5DA9" w:rsidRPr="00AC1944" w:rsidRDefault="009C6921" w:rsidP="00A94FCB">
      <w:pPr>
        <w:pStyle w:val="af"/>
        <w:numPr>
          <w:ilvl w:val="1"/>
          <w:numId w:val="8"/>
        </w:numPr>
        <w:tabs>
          <w:tab w:val="left" w:pos="709"/>
          <w:tab w:val="left" w:pos="851"/>
        </w:tabs>
        <w:ind w:left="0" w:firstLine="567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 </w:t>
      </w:r>
      <w:r w:rsidR="00B42FED" w:rsidRPr="00AC1944">
        <w:rPr>
          <w:rFonts w:cs="Times New Roman"/>
          <w:sz w:val="28"/>
          <w:szCs w:val="28"/>
        </w:rPr>
        <w:t xml:space="preserve">Настоящий </w:t>
      </w:r>
      <w:r w:rsidR="00341335" w:rsidRPr="00AC1944">
        <w:rPr>
          <w:rFonts w:cs="Times New Roman"/>
          <w:sz w:val="28"/>
          <w:szCs w:val="28"/>
        </w:rPr>
        <w:t>п</w:t>
      </w:r>
      <w:r w:rsidR="00B42FED" w:rsidRPr="00AC1944">
        <w:rPr>
          <w:rFonts w:cs="Times New Roman"/>
          <w:sz w:val="28"/>
          <w:szCs w:val="28"/>
        </w:rPr>
        <w:t xml:space="preserve">орядок разработан в целях </w:t>
      </w:r>
      <w:r w:rsidR="00746B90" w:rsidRPr="00AC1944">
        <w:rPr>
          <w:rFonts w:cs="Times New Roman"/>
          <w:sz w:val="28"/>
          <w:szCs w:val="28"/>
        </w:rPr>
        <w:t xml:space="preserve">принятия открыто и гласно, с учетом мнения жителей соответствующих территорий, </w:t>
      </w:r>
      <w:r w:rsidR="000763C0" w:rsidRPr="00AC1944">
        <w:rPr>
          <w:rFonts w:cs="Times New Roman"/>
          <w:sz w:val="28"/>
          <w:szCs w:val="28"/>
        </w:rPr>
        <w:t>решения об учете при организации благоустройства территории, распол</w:t>
      </w:r>
      <w:r w:rsidR="008A6450" w:rsidRPr="00AC1944">
        <w:rPr>
          <w:rFonts w:cs="Times New Roman"/>
          <w:sz w:val="28"/>
          <w:szCs w:val="28"/>
        </w:rPr>
        <w:t xml:space="preserve">оженной по адресу: 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»</w:t>
      </w:r>
      <w:r w:rsidR="000763C0" w:rsidRPr="00AC1944">
        <w:rPr>
          <w:rFonts w:cs="Times New Roman"/>
          <w:sz w:val="28"/>
          <w:szCs w:val="28"/>
        </w:rPr>
        <w:t xml:space="preserve">, предложений по благоустройству, поступивших в администрацию </w:t>
      </w:r>
      <w:r w:rsidR="008A6450" w:rsidRPr="00AC1944">
        <w:rPr>
          <w:rFonts w:cs="Times New Roman"/>
          <w:sz w:val="28"/>
          <w:szCs w:val="28"/>
        </w:rPr>
        <w:t xml:space="preserve">Городского округа Пушкинский </w:t>
      </w:r>
      <w:r w:rsidR="000763C0" w:rsidRPr="00AC1944">
        <w:rPr>
          <w:rFonts w:cs="Times New Roman"/>
          <w:sz w:val="28"/>
          <w:szCs w:val="28"/>
        </w:rPr>
        <w:t xml:space="preserve">Московской области от общественных организаций (объединений) и граждан, </w:t>
      </w:r>
      <w:r w:rsidR="00746B90" w:rsidRPr="00AC1944">
        <w:rPr>
          <w:rFonts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21.07.2014 № 212-ФЗ «Об основах общественного контроля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Правилами благоустройства территории </w:t>
      </w:r>
      <w:r w:rsidR="008A6450" w:rsidRPr="00AC1944">
        <w:rPr>
          <w:rFonts w:cs="Times New Roman"/>
          <w:sz w:val="28"/>
          <w:szCs w:val="28"/>
        </w:rPr>
        <w:t>Городского округа Пушкинский</w:t>
      </w:r>
      <w:r w:rsidR="00341335" w:rsidRPr="00AC1944">
        <w:rPr>
          <w:rFonts w:cs="Times New Roman"/>
          <w:sz w:val="28"/>
          <w:szCs w:val="28"/>
        </w:rPr>
        <w:t>.</w:t>
      </w:r>
    </w:p>
    <w:p w:rsidR="00BB7862" w:rsidRPr="00AC1944" w:rsidRDefault="00BB7862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В целях реализации настоящего </w:t>
      </w:r>
      <w:r w:rsidR="00341335" w:rsidRPr="00AC1944">
        <w:rPr>
          <w:rFonts w:cs="Times New Roman"/>
          <w:sz w:val="28"/>
          <w:szCs w:val="28"/>
        </w:rPr>
        <w:t>п</w:t>
      </w:r>
      <w:r w:rsidRPr="00AC1944">
        <w:rPr>
          <w:rFonts w:cs="Times New Roman"/>
          <w:sz w:val="28"/>
          <w:szCs w:val="28"/>
        </w:rPr>
        <w:t xml:space="preserve">орядка применяются следующие термины и определения: </w:t>
      </w:r>
    </w:p>
    <w:p w:rsidR="00BB7862" w:rsidRPr="00AC1944" w:rsidRDefault="00BB7862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общественное обсуждение </w:t>
      </w:r>
      <w:r w:rsidR="00EA1BC6" w:rsidRPr="00AC1944">
        <w:rPr>
          <w:rFonts w:cs="Times New Roman"/>
          <w:sz w:val="28"/>
          <w:szCs w:val="28"/>
        </w:rPr>
        <w:t>-</w:t>
      </w:r>
      <w:r w:rsidRPr="00AC1944">
        <w:rPr>
          <w:rFonts w:cs="Times New Roman"/>
          <w:sz w:val="28"/>
          <w:szCs w:val="28"/>
        </w:rPr>
        <w:t xml:space="preserve"> публичное обсуждение</w:t>
      </w:r>
      <w:r w:rsidR="00236DDF" w:rsidRPr="00AC1944">
        <w:rPr>
          <w:rFonts w:cs="Times New Roman"/>
          <w:sz w:val="28"/>
          <w:szCs w:val="28"/>
        </w:rPr>
        <w:t xml:space="preserve"> в соответствии с настоящим </w:t>
      </w:r>
      <w:r w:rsidR="00341335" w:rsidRPr="00AC1944">
        <w:rPr>
          <w:rFonts w:cs="Times New Roman"/>
          <w:sz w:val="28"/>
          <w:szCs w:val="28"/>
        </w:rPr>
        <w:t>п</w:t>
      </w:r>
      <w:r w:rsidR="00236DDF" w:rsidRPr="00AC1944">
        <w:rPr>
          <w:rFonts w:cs="Times New Roman"/>
          <w:sz w:val="28"/>
          <w:szCs w:val="28"/>
        </w:rPr>
        <w:t>орядком</w:t>
      </w:r>
      <w:r w:rsidRPr="00AC1944">
        <w:rPr>
          <w:rFonts w:cs="Times New Roman"/>
          <w:sz w:val="28"/>
          <w:szCs w:val="28"/>
        </w:rPr>
        <w:t xml:space="preserve"> </w:t>
      </w:r>
      <w:r w:rsidR="00515DBC" w:rsidRPr="00AC1944">
        <w:rPr>
          <w:rFonts w:cs="Times New Roman"/>
          <w:sz w:val="28"/>
          <w:szCs w:val="28"/>
        </w:rPr>
        <w:t>вопроса об учете при организации благоустройства территории, распол</w:t>
      </w:r>
      <w:r w:rsidR="008A6450" w:rsidRPr="00AC1944">
        <w:rPr>
          <w:rFonts w:cs="Times New Roman"/>
          <w:sz w:val="28"/>
          <w:szCs w:val="28"/>
        </w:rPr>
        <w:t xml:space="preserve">оженной по адресу: 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»</w:t>
      </w:r>
      <w:r w:rsidR="00515DBC" w:rsidRPr="00AC1944">
        <w:rPr>
          <w:rFonts w:cs="Times New Roman"/>
          <w:sz w:val="28"/>
          <w:szCs w:val="28"/>
        </w:rPr>
        <w:t xml:space="preserve">, предложений по благоустройству, поступивших в администрацию </w:t>
      </w:r>
      <w:r w:rsidR="008A6450" w:rsidRPr="00AC1944">
        <w:rPr>
          <w:rFonts w:cs="Times New Roman"/>
          <w:sz w:val="28"/>
          <w:szCs w:val="28"/>
        </w:rPr>
        <w:t>Городского округа Пушкинский</w:t>
      </w:r>
      <w:r w:rsidR="00515DBC" w:rsidRPr="00AC1944">
        <w:rPr>
          <w:rFonts w:cs="Times New Roman"/>
          <w:sz w:val="28"/>
          <w:szCs w:val="28"/>
        </w:rPr>
        <w:t xml:space="preserve"> Московской области от общественных организаций (объединений) и граждан, </w:t>
      </w:r>
      <w:r w:rsidRPr="00AC1944">
        <w:rPr>
          <w:rFonts w:cs="Times New Roman"/>
          <w:sz w:val="28"/>
          <w:szCs w:val="28"/>
        </w:rPr>
        <w:t xml:space="preserve">с обязательным участием в таком обсуждении </w:t>
      </w:r>
      <w:r w:rsidR="006D6008" w:rsidRPr="00AC1944">
        <w:rPr>
          <w:rFonts w:cs="Times New Roman"/>
          <w:sz w:val="28"/>
          <w:szCs w:val="28"/>
        </w:rPr>
        <w:t>заинтересованных лиц;</w:t>
      </w:r>
    </w:p>
    <w:p w:rsidR="00EA1BC6" w:rsidRPr="00AC1944" w:rsidRDefault="00EA1BC6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вопрос, вынесенный на общественное обсуждение - вопрос об учете при организации благоустройства территории, расположенной по адресу: 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8A6450" w:rsidRPr="00AC1944">
        <w:rPr>
          <w:rFonts w:cs="Times New Roman"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»</w:t>
      </w:r>
      <w:r w:rsidRPr="00AC1944">
        <w:rPr>
          <w:rFonts w:cs="Times New Roman"/>
          <w:sz w:val="28"/>
          <w:szCs w:val="28"/>
        </w:rPr>
        <w:t xml:space="preserve">, предложений по благоустройству, </w:t>
      </w:r>
      <w:r w:rsidRPr="00AC1944">
        <w:rPr>
          <w:rFonts w:cs="Times New Roman"/>
          <w:sz w:val="28"/>
          <w:szCs w:val="28"/>
        </w:rPr>
        <w:lastRenderedPageBreak/>
        <w:t xml:space="preserve">поступивших в администрацию </w:t>
      </w:r>
      <w:r w:rsidR="008A6450" w:rsidRPr="00AC1944">
        <w:rPr>
          <w:rFonts w:cs="Times New Roman"/>
          <w:sz w:val="28"/>
          <w:szCs w:val="28"/>
        </w:rPr>
        <w:t>Городского округа Пушкинский</w:t>
      </w:r>
      <w:r w:rsidRPr="00AC1944">
        <w:rPr>
          <w:rFonts w:cs="Times New Roman"/>
          <w:sz w:val="28"/>
          <w:szCs w:val="28"/>
        </w:rPr>
        <w:t xml:space="preserve"> Московской области от общественных организаций (объединений) и граждан</w:t>
      </w:r>
      <w:r w:rsidR="00236DDF" w:rsidRPr="00AC1944">
        <w:rPr>
          <w:rFonts w:cs="Times New Roman"/>
          <w:sz w:val="28"/>
          <w:szCs w:val="28"/>
        </w:rPr>
        <w:t>;</w:t>
      </w:r>
    </w:p>
    <w:p w:rsidR="00BB7862" w:rsidRPr="00AC1944" w:rsidRDefault="00BB7862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уполномоченный орган </w:t>
      </w:r>
      <w:r w:rsidR="00EA1BC6" w:rsidRPr="00AC1944">
        <w:rPr>
          <w:rFonts w:cs="Times New Roman"/>
          <w:sz w:val="28"/>
          <w:szCs w:val="28"/>
        </w:rPr>
        <w:t xml:space="preserve">(организатор общественных обсуждений) - администрация </w:t>
      </w:r>
      <w:r w:rsidR="008A6450" w:rsidRPr="00AC1944">
        <w:rPr>
          <w:rFonts w:cs="Times New Roman"/>
          <w:sz w:val="28"/>
          <w:szCs w:val="28"/>
        </w:rPr>
        <w:t>Городского округа Пушкинский</w:t>
      </w:r>
      <w:r w:rsidR="00EA1BC6" w:rsidRPr="00AC1944">
        <w:rPr>
          <w:rFonts w:cs="Times New Roman"/>
          <w:sz w:val="28"/>
          <w:szCs w:val="28"/>
        </w:rPr>
        <w:t xml:space="preserve"> Московской области</w:t>
      </w:r>
      <w:r w:rsidRPr="00AC1944">
        <w:rPr>
          <w:rFonts w:cs="Times New Roman"/>
          <w:sz w:val="28"/>
          <w:szCs w:val="28"/>
        </w:rPr>
        <w:t xml:space="preserve">; </w:t>
      </w:r>
    </w:p>
    <w:p w:rsidR="00BB7862" w:rsidRPr="00AC1944" w:rsidRDefault="00EA1BC6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Комиссия - </w:t>
      </w:r>
      <w:r w:rsidR="00BB7862" w:rsidRPr="00AC1944">
        <w:rPr>
          <w:rFonts w:cs="Times New Roman"/>
          <w:sz w:val="28"/>
          <w:szCs w:val="28"/>
        </w:rPr>
        <w:t>муниципальная общественная комиссия</w:t>
      </w:r>
      <w:r w:rsidRPr="00AC1944">
        <w:rPr>
          <w:rFonts w:cs="Times New Roman"/>
          <w:sz w:val="28"/>
          <w:szCs w:val="28"/>
        </w:rPr>
        <w:t>;</w:t>
      </w:r>
      <w:r w:rsidR="00BB7862" w:rsidRPr="00AC1944">
        <w:rPr>
          <w:rFonts w:cs="Times New Roman"/>
          <w:sz w:val="28"/>
          <w:szCs w:val="28"/>
        </w:rPr>
        <w:t xml:space="preserve"> </w:t>
      </w:r>
    </w:p>
    <w:p w:rsidR="00BB7862" w:rsidRPr="00AC1944" w:rsidRDefault="00BB7862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заинтересованные лица </w:t>
      </w:r>
      <w:r w:rsidR="00D746B1" w:rsidRPr="00AC1944">
        <w:rPr>
          <w:rFonts w:cs="Times New Roman"/>
          <w:sz w:val="28"/>
          <w:szCs w:val="28"/>
        </w:rPr>
        <w:t>-</w:t>
      </w:r>
      <w:r w:rsidRPr="00AC1944">
        <w:rPr>
          <w:rFonts w:cs="Times New Roman"/>
          <w:sz w:val="28"/>
          <w:szCs w:val="28"/>
        </w:rPr>
        <w:t xml:space="preserve"> </w:t>
      </w:r>
      <w:r w:rsidR="00D746B1" w:rsidRPr="00AC1944">
        <w:rPr>
          <w:rFonts w:cs="Times New Roman"/>
          <w:sz w:val="28"/>
          <w:szCs w:val="28"/>
        </w:rPr>
        <w:t xml:space="preserve">уполномоченные лица </w:t>
      </w:r>
      <w:r w:rsidR="006D6008" w:rsidRPr="00AC1944">
        <w:rPr>
          <w:rFonts w:cs="Times New Roman"/>
          <w:sz w:val="28"/>
          <w:szCs w:val="28"/>
        </w:rPr>
        <w:t xml:space="preserve">администрации </w:t>
      </w:r>
      <w:r w:rsidR="00935007" w:rsidRPr="00AC1944">
        <w:rPr>
          <w:rFonts w:cs="Times New Roman"/>
          <w:sz w:val="28"/>
          <w:szCs w:val="28"/>
        </w:rPr>
        <w:t>Городского округа Пушкинский</w:t>
      </w:r>
      <w:r w:rsidR="006D6008" w:rsidRPr="00AC1944">
        <w:rPr>
          <w:rFonts w:cs="Times New Roman"/>
          <w:sz w:val="28"/>
          <w:szCs w:val="28"/>
        </w:rPr>
        <w:t xml:space="preserve"> </w:t>
      </w:r>
      <w:r w:rsidR="00D746B1" w:rsidRPr="00AC1944">
        <w:rPr>
          <w:rFonts w:cs="Times New Roman"/>
          <w:sz w:val="28"/>
          <w:szCs w:val="28"/>
        </w:rPr>
        <w:t>и организаций, представители граждан и объединений, интересы которых затрагиваются решени</w:t>
      </w:r>
      <w:r w:rsidR="00236DDF" w:rsidRPr="00AC1944">
        <w:rPr>
          <w:rFonts w:cs="Times New Roman"/>
          <w:sz w:val="28"/>
          <w:szCs w:val="28"/>
        </w:rPr>
        <w:t>ем</w:t>
      </w:r>
      <w:r w:rsidR="006D6008" w:rsidRPr="00AC1944">
        <w:rPr>
          <w:rFonts w:cs="Times New Roman"/>
          <w:sz w:val="28"/>
          <w:szCs w:val="28"/>
        </w:rPr>
        <w:t xml:space="preserve"> по</w:t>
      </w:r>
      <w:r w:rsidRPr="00AC1944">
        <w:rPr>
          <w:rFonts w:cs="Times New Roman"/>
          <w:sz w:val="28"/>
          <w:szCs w:val="28"/>
        </w:rPr>
        <w:t xml:space="preserve"> благоустройств</w:t>
      </w:r>
      <w:r w:rsidR="006D6008" w:rsidRPr="00AC1944">
        <w:rPr>
          <w:rFonts w:cs="Times New Roman"/>
          <w:sz w:val="28"/>
          <w:szCs w:val="28"/>
        </w:rPr>
        <w:t>у</w:t>
      </w:r>
      <w:r w:rsidRPr="00AC1944">
        <w:rPr>
          <w:rFonts w:cs="Times New Roman"/>
          <w:sz w:val="28"/>
          <w:szCs w:val="28"/>
        </w:rPr>
        <w:t xml:space="preserve"> </w:t>
      </w:r>
      <w:r w:rsidR="00BD6D99" w:rsidRPr="00AC1944">
        <w:rPr>
          <w:rFonts w:cs="Times New Roman"/>
          <w:sz w:val="28"/>
          <w:szCs w:val="28"/>
        </w:rPr>
        <w:t xml:space="preserve">территории, расположенной по адресу: 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»</w:t>
      </w:r>
      <w:r w:rsidR="00BD6D99" w:rsidRPr="00AC1944">
        <w:rPr>
          <w:rFonts w:cs="Times New Roman"/>
          <w:sz w:val="28"/>
          <w:szCs w:val="28"/>
        </w:rPr>
        <w:t>;</w:t>
      </w:r>
    </w:p>
    <w:p w:rsidR="00BD6D99" w:rsidRPr="00AC1944" w:rsidRDefault="00BD6D99" w:rsidP="00A94FCB">
      <w:pPr>
        <w:pStyle w:val="af"/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официальный сайт - официальный сайт администрации </w:t>
      </w:r>
      <w:r w:rsidR="00935007" w:rsidRPr="00AC1944">
        <w:rPr>
          <w:rFonts w:cs="Times New Roman"/>
          <w:sz w:val="28"/>
          <w:szCs w:val="28"/>
        </w:rPr>
        <w:t xml:space="preserve">Городского округа Пушкинский </w:t>
      </w:r>
      <w:r w:rsidR="006860D3" w:rsidRPr="00AC1944">
        <w:rPr>
          <w:rFonts w:cs="Times New Roman"/>
          <w:sz w:val="28"/>
          <w:szCs w:val="28"/>
        </w:rPr>
        <w:t>Московской области в сети Интернет</w:t>
      </w:r>
      <w:r w:rsidRPr="00AC1944">
        <w:rPr>
          <w:rFonts w:cs="Times New Roman"/>
          <w:sz w:val="28"/>
          <w:szCs w:val="28"/>
        </w:rPr>
        <w:t>.</w:t>
      </w:r>
    </w:p>
    <w:p w:rsidR="00236DDF" w:rsidRPr="00AC1944" w:rsidRDefault="005924E4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hyperlink r:id="rId8" w:history="1">
        <w:r w:rsidR="0098384E" w:rsidRPr="00AC1944">
          <w:rPr>
            <w:rStyle w:val="a7"/>
            <w:rFonts w:cs="Times New Roman"/>
            <w:color w:val="auto"/>
            <w:sz w:val="28"/>
            <w:szCs w:val="28"/>
            <w:u w:val="none"/>
          </w:rPr>
          <w:t>Извещение</w:t>
        </w:r>
      </w:hyperlink>
      <w:r w:rsidR="0098384E" w:rsidRPr="00AC1944">
        <w:rPr>
          <w:rFonts w:cs="Times New Roman"/>
          <w:sz w:val="28"/>
          <w:szCs w:val="28"/>
        </w:rPr>
        <w:t xml:space="preserve"> о начале проведения общественного обсуждения (далее - извещение) размещается уполномоченным органом </w:t>
      </w:r>
      <w:r w:rsidR="001E2EF9" w:rsidRPr="00AC1944">
        <w:rPr>
          <w:rFonts w:cs="Times New Roman"/>
          <w:sz w:val="28"/>
          <w:szCs w:val="28"/>
        </w:rPr>
        <w:t xml:space="preserve">заблаговременно, </w:t>
      </w:r>
      <w:r w:rsidR="0098384E" w:rsidRPr="00AC1944">
        <w:rPr>
          <w:rFonts w:cs="Times New Roman"/>
          <w:sz w:val="28"/>
          <w:szCs w:val="28"/>
        </w:rPr>
        <w:t xml:space="preserve">не позднее чем за </w:t>
      </w:r>
      <w:r w:rsidR="001E2EF9" w:rsidRPr="00AC1944">
        <w:rPr>
          <w:rFonts w:cs="Times New Roman"/>
          <w:sz w:val="28"/>
          <w:szCs w:val="28"/>
        </w:rPr>
        <w:t>3</w:t>
      </w:r>
      <w:r w:rsidR="0098384E" w:rsidRPr="00AC1944">
        <w:rPr>
          <w:rFonts w:cs="Times New Roman"/>
          <w:sz w:val="28"/>
          <w:szCs w:val="28"/>
        </w:rPr>
        <w:t xml:space="preserve"> </w:t>
      </w:r>
      <w:r w:rsidR="00D746B1" w:rsidRPr="00AC1944">
        <w:rPr>
          <w:rFonts w:cs="Times New Roman"/>
          <w:sz w:val="28"/>
          <w:szCs w:val="28"/>
        </w:rPr>
        <w:t xml:space="preserve">календарных </w:t>
      </w:r>
      <w:r w:rsidR="0098384E" w:rsidRPr="00AC1944">
        <w:rPr>
          <w:rFonts w:cs="Times New Roman"/>
          <w:sz w:val="28"/>
          <w:szCs w:val="28"/>
        </w:rPr>
        <w:t>дн</w:t>
      </w:r>
      <w:r w:rsidR="001E2EF9" w:rsidRPr="00AC1944">
        <w:rPr>
          <w:rFonts w:cs="Times New Roman"/>
          <w:sz w:val="28"/>
          <w:szCs w:val="28"/>
        </w:rPr>
        <w:t>я</w:t>
      </w:r>
      <w:r w:rsidR="0098384E" w:rsidRPr="00AC1944">
        <w:rPr>
          <w:rFonts w:cs="Times New Roman"/>
          <w:sz w:val="28"/>
          <w:szCs w:val="28"/>
        </w:rPr>
        <w:t xml:space="preserve"> до даты проведения </w:t>
      </w:r>
      <w:r w:rsidR="00BD6D99" w:rsidRPr="00AC1944">
        <w:rPr>
          <w:rFonts w:cs="Times New Roman"/>
          <w:sz w:val="28"/>
          <w:szCs w:val="28"/>
        </w:rPr>
        <w:t>общественного обсуждения</w:t>
      </w:r>
      <w:r w:rsidR="00236DDF" w:rsidRPr="00AC1944">
        <w:rPr>
          <w:rFonts w:cs="Times New Roman"/>
          <w:sz w:val="28"/>
          <w:szCs w:val="28"/>
        </w:rPr>
        <w:t xml:space="preserve"> на официальном сайте и информационных стендах, оборудованных около здания администрации </w:t>
      </w:r>
      <w:r w:rsidR="00935007" w:rsidRPr="00AC1944">
        <w:rPr>
          <w:rFonts w:cs="Times New Roman"/>
          <w:sz w:val="28"/>
          <w:szCs w:val="28"/>
        </w:rPr>
        <w:t>Городского округа Пушкинский</w:t>
      </w:r>
      <w:r w:rsidR="00236DDF" w:rsidRPr="00AC1944">
        <w:rPr>
          <w:rFonts w:cs="Times New Roman"/>
          <w:sz w:val="28"/>
          <w:szCs w:val="28"/>
        </w:rPr>
        <w:t xml:space="preserve"> Московской области</w:t>
      </w:r>
      <w:r w:rsidR="006860D3" w:rsidRPr="00AC1944">
        <w:rPr>
          <w:rFonts w:cs="Times New Roman"/>
          <w:sz w:val="28"/>
          <w:szCs w:val="28"/>
        </w:rPr>
        <w:t>, на территории, вопрос о благоустройстве которой вынесен на общественное обсуждение.</w:t>
      </w:r>
    </w:p>
    <w:p w:rsidR="001E2EF9" w:rsidRPr="00AC1944" w:rsidRDefault="0098384E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Публикуемая в извещении информация должна содержать</w:t>
      </w:r>
      <w:r w:rsidR="001E2EF9" w:rsidRPr="00AC1944">
        <w:rPr>
          <w:rFonts w:cs="Times New Roman"/>
          <w:sz w:val="28"/>
          <w:szCs w:val="28"/>
        </w:rPr>
        <w:t>:</w:t>
      </w:r>
    </w:p>
    <w:p w:rsidR="001E2EF9" w:rsidRPr="00AC1944" w:rsidRDefault="0098384E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сроки начала и окончания проведения общественного обсуждения</w:t>
      </w:r>
      <w:r w:rsidR="001E2EF9" w:rsidRPr="00AC1944">
        <w:rPr>
          <w:rFonts w:cs="Times New Roman"/>
          <w:sz w:val="28"/>
          <w:szCs w:val="28"/>
        </w:rPr>
        <w:t>;</w:t>
      </w:r>
    </w:p>
    <w:p w:rsidR="008F3A4A" w:rsidRPr="00AC1944" w:rsidRDefault="008F3A4A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сроки начала и окончания приема предложений заинтересованных лиц;</w:t>
      </w:r>
    </w:p>
    <w:p w:rsidR="00AA02AF" w:rsidRPr="00AC1944" w:rsidRDefault="00AA02AF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адрес, по которому размещена информация по вопросу</w:t>
      </w:r>
      <w:r w:rsidR="00CB2674" w:rsidRPr="00AC1944">
        <w:rPr>
          <w:rFonts w:cs="Times New Roman"/>
          <w:sz w:val="28"/>
          <w:szCs w:val="28"/>
        </w:rPr>
        <w:t>, вынесенному на общественное обсуждение;</w:t>
      </w:r>
    </w:p>
    <w:p w:rsidR="001E2EF9" w:rsidRPr="00AC1944" w:rsidRDefault="0098384E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адрес, по которому заинтересованные лица предоставляют предложения</w:t>
      </w:r>
      <w:r w:rsidR="00CE7CC7" w:rsidRPr="00AC1944">
        <w:rPr>
          <w:rFonts w:cs="Times New Roman"/>
          <w:sz w:val="28"/>
          <w:szCs w:val="28"/>
        </w:rPr>
        <w:t xml:space="preserve"> по вопросу, вынесенному на общественное обсуждение;</w:t>
      </w:r>
    </w:p>
    <w:p w:rsidR="008F3A4A" w:rsidRPr="00AC1944" w:rsidRDefault="0098384E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место и время общественного обсуждения </w:t>
      </w:r>
      <w:r w:rsidR="00A152CD" w:rsidRPr="00AC1944">
        <w:rPr>
          <w:rFonts w:cs="Times New Roman"/>
          <w:sz w:val="28"/>
          <w:szCs w:val="28"/>
        </w:rPr>
        <w:t>на заседании</w:t>
      </w:r>
      <w:r w:rsidRPr="00AC1944">
        <w:rPr>
          <w:rFonts w:cs="Times New Roman"/>
          <w:sz w:val="28"/>
          <w:szCs w:val="28"/>
        </w:rPr>
        <w:t xml:space="preserve"> Комиссии</w:t>
      </w:r>
      <w:r w:rsidR="006D6008" w:rsidRPr="00AC1944">
        <w:rPr>
          <w:rFonts w:cs="Times New Roman"/>
          <w:sz w:val="28"/>
          <w:szCs w:val="28"/>
        </w:rPr>
        <w:t xml:space="preserve">, </w:t>
      </w:r>
      <w:r w:rsidR="00A152CD" w:rsidRPr="00AC1944">
        <w:rPr>
          <w:rFonts w:cs="Times New Roman"/>
          <w:sz w:val="28"/>
          <w:szCs w:val="28"/>
        </w:rPr>
        <w:t xml:space="preserve">с участием </w:t>
      </w:r>
      <w:r w:rsidR="006D6008" w:rsidRPr="00AC1944">
        <w:rPr>
          <w:rFonts w:cs="Times New Roman"/>
          <w:sz w:val="28"/>
          <w:szCs w:val="28"/>
        </w:rPr>
        <w:t>уполномоченного органа</w:t>
      </w:r>
      <w:r w:rsidR="00E93AC5" w:rsidRPr="00AC1944">
        <w:rPr>
          <w:rFonts w:cs="Times New Roman"/>
          <w:sz w:val="28"/>
          <w:szCs w:val="28"/>
        </w:rPr>
        <w:t xml:space="preserve">, </w:t>
      </w:r>
      <w:r w:rsidRPr="00AC1944">
        <w:rPr>
          <w:rFonts w:cs="Times New Roman"/>
          <w:sz w:val="28"/>
          <w:szCs w:val="28"/>
        </w:rPr>
        <w:t>заинтересованны</w:t>
      </w:r>
      <w:r w:rsidR="00E93AC5" w:rsidRPr="00AC1944">
        <w:rPr>
          <w:rFonts w:cs="Times New Roman"/>
          <w:sz w:val="28"/>
          <w:szCs w:val="28"/>
        </w:rPr>
        <w:t>х</w:t>
      </w:r>
      <w:r w:rsidRPr="00AC1944">
        <w:rPr>
          <w:rFonts w:cs="Times New Roman"/>
          <w:sz w:val="28"/>
          <w:szCs w:val="28"/>
        </w:rPr>
        <w:t xml:space="preserve"> лиц</w:t>
      </w:r>
      <w:r w:rsidR="008F3A4A" w:rsidRPr="00AC1944">
        <w:rPr>
          <w:rFonts w:cs="Times New Roman"/>
          <w:sz w:val="28"/>
          <w:szCs w:val="28"/>
        </w:rPr>
        <w:t>;</w:t>
      </w:r>
    </w:p>
    <w:p w:rsidR="00CE7CC7" w:rsidRPr="00AC1944" w:rsidRDefault="00CE7CC7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информацию о консультировании заинтересованных лиц уполномоченным органом; </w:t>
      </w:r>
    </w:p>
    <w:p w:rsidR="008F3A4A" w:rsidRPr="00AC1944" w:rsidRDefault="00AA02AF" w:rsidP="00A94FCB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информацию о </w:t>
      </w:r>
      <w:r w:rsidR="008F3A4A" w:rsidRPr="00AC1944">
        <w:rPr>
          <w:rFonts w:cs="Times New Roman"/>
          <w:sz w:val="28"/>
          <w:szCs w:val="28"/>
        </w:rPr>
        <w:t>поряд</w:t>
      </w:r>
      <w:r w:rsidRPr="00AC1944">
        <w:rPr>
          <w:rFonts w:cs="Times New Roman"/>
          <w:sz w:val="28"/>
          <w:szCs w:val="28"/>
        </w:rPr>
        <w:t>ке</w:t>
      </w:r>
      <w:r w:rsidR="008F3A4A" w:rsidRPr="00AC1944">
        <w:rPr>
          <w:rFonts w:cs="Times New Roman"/>
          <w:sz w:val="28"/>
          <w:szCs w:val="28"/>
        </w:rPr>
        <w:t xml:space="preserve"> </w:t>
      </w:r>
      <w:r w:rsidRPr="00AC1944">
        <w:rPr>
          <w:rFonts w:cs="Times New Roman"/>
          <w:sz w:val="28"/>
          <w:szCs w:val="28"/>
        </w:rPr>
        <w:t>проведения общественных обсуждений, определения его результатов.</w:t>
      </w:r>
    </w:p>
    <w:p w:rsidR="00CE7CC7" w:rsidRPr="00AC1944" w:rsidRDefault="00E93AC5" w:rsidP="00A94FCB">
      <w:pPr>
        <w:pStyle w:val="af"/>
        <w:numPr>
          <w:ilvl w:val="1"/>
          <w:numId w:val="8"/>
        </w:numPr>
        <w:tabs>
          <w:tab w:val="left" w:pos="851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Уполномоченный орган </w:t>
      </w:r>
      <w:r w:rsidR="0047682E" w:rsidRPr="00AC1944">
        <w:rPr>
          <w:rFonts w:cs="Times New Roman"/>
          <w:sz w:val="28"/>
          <w:szCs w:val="28"/>
        </w:rPr>
        <w:t>обеспечивает всем участникам общественного обсуждения свободный доступ к имеющимся в его распоряжении материала</w:t>
      </w:r>
      <w:r w:rsidR="00874386" w:rsidRPr="00AC1944">
        <w:rPr>
          <w:rFonts w:cs="Times New Roman"/>
          <w:sz w:val="28"/>
          <w:szCs w:val="28"/>
        </w:rPr>
        <w:t>м</w:t>
      </w:r>
      <w:r w:rsidR="00196CD6" w:rsidRPr="00AC1944">
        <w:rPr>
          <w:rFonts w:cs="Times New Roman"/>
          <w:sz w:val="28"/>
          <w:szCs w:val="28"/>
        </w:rPr>
        <w:t xml:space="preserve"> по</w:t>
      </w:r>
      <w:r w:rsidR="0047682E" w:rsidRPr="00AC1944">
        <w:rPr>
          <w:rFonts w:cs="Times New Roman"/>
          <w:sz w:val="28"/>
          <w:szCs w:val="28"/>
        </w:rPr>
        <w:t xml:space="preserve"> вопрос</w:t>
      </w:r>
      <w:r w:rsidR="00196CD6" w:rsidRPr="00AC1944">
        <w:rPr>
          <w:rFonts w:cs="Times New Roman"/>
          <w:sz w:val="28"/>
          <w:szCs w:val="28"/>
        </w:rPr>
        <w:t>у</w:t>
      </w:r>
      <w:r w:rsidR="0047682E" w:rsidRPr="00AC1944">
        <w:rPr>
          <w:rFonts w:cs="Times New Roman"/>
          <w:sz w:val="28"/>
          <w:szCs w:val="28"/>
        </w:rPr>
        <w:t xml:space="preserve">, </w:t>
      </w:r>
      <w:r w:rsidR="00CE7CC7" w:rsidRPr="00AC1944">
        <w:rPr>
          <w:rFonts w:cs="Times New Roman"/>
          <w:sz w:val="28"/>
          <w:szCs w:val="28"/>
        </w:rPr>
        <w:t>вынесенно</w:t>
      </w:r>
      <w:r w:rsidR="00196CD6" w:rsidRPr="00AC1944">
        <w:rPr>
          <w:rFonts w:cs="Times New Roman"/>
          <w:sz w:val="28"/>
          <w:szCs w:val="28"/>
        </w:rPr>
        <w:t>му</w:t>
      </w:r>
      <w:r w:rsidR="00CE7CC7" w:rsidRPr="00AC1944">
        <w:rPr>
          <w:rFonts w:cs="Times New Roman"/>
          <w:sz w:val="28"/>
          <w:szCs w:val="28"/>
        </w:rPr>
        <w:t xml:space="preserve"> на общественное обсуждение.</w:t>
      </w:r>
    </w:p>
    <w:p w:rsidR="00D746B1" w:rsidRPr="00AC1944" w:rsidRDefault="0098384E" w:rsidP="00A94FCB">
      <w:pPr>
        <w:pStyle w:val="af"/>
        <w:numPr>
          <w:ilvl w:val="1"/>
          <w:numId w:val="8"/>
        </w:numPr>
        <w:tabs>
          <w:tab w:val="left" w:pos="851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Срок проведения общественного обсуждения со дня извещения до дня </w:t>
      </w:r>
      <w:r w:rsidR="00A152CD" w:rsidRPr="00AC1944">
        <w:rPr>
          <w:rFonts w:cs="Times New Roman"/>
          <w:sz w:val="28"/>
          <w:szCs w:val="28"/>
        </w:rPr>
        <w:t xml:space="preserve">общественного обсуждения на заседании Комиссии </w:t>
      </w:r>
      <w:r w:rsidRPr="00AC1944">
        <w:rPr>
          <w:rFonts w:cs="Times New Roman"/>
          <w:sz w:val="28"/>
          <w:szCs w:val="28"/>
        </w:rPr>
        <w:t xml:space="preserve">составляет </w:t>
      </w:r>
      <w:r w:rsidR="0047682E" w:rsidRPr="00AC1944">
        <w:rPr>
          <w:rFonts w:cs="Times New Roman"/>
          <w:sz w:val="28"/>
          <w:szCs w:val="28"/>
        </w:rPr>
        <w:t xml:space="preserve">не </w:t>
      </w:r>
      <w:r w:rsidR="00D746B1" w:rsidRPr="00AC1944">
        <w:rPr>
          <w:rFonts w:cs="Times New Roman"/>
          <w:sz w:val="28"/>
          <w:szCs w:val="28"/>
        </w:rPr>
        <w:t>более</w:t>
      </w:r>
      <w:r w:rsidRPr="00AC1944">
        <w:rPr>
          <w:rFonts w:cs="Times New Roman"/>
          <w:sz w:val="28"/>
          <w:szCs w:val="28"/>
        </w:rPr>
        <w:t xml:space="preserve"> </w:t>
      </w:r>
      <w:r w:rsidR="00D746B1" w:rsidRPr="00AC1944">
        <w:rPr>
          <w:rFonts w:cs="Times New Roman"/>
          <w:sz w:val="28"/>
          <w:szCs w:val="28"/>
        </w:rPr>
        <w:t>14</w:t>
      </w:r>
      <w:r w:rsidRPr="00AC1944">
        <w:rPr>
          <w:rFonts w:cs="Times New Roman"/>
          <w:sz w:val="28"/>
          <w:szCs w:val="28"/>
        </w:rPr>
        <w:t xml:space="preserve"> календарных дней. </w:t>
      </w:r>
    </w:p>
    <w:p w:rsidR="00874386" w:rsidRPr="00AC1944" w:rsidRDefault="0098384E" w:rsidP="00A94FCB">
      <w:pPr>
        <w:pStyle w:val="af"/>
        <w:numPr>
          <w:ilvl w:val="1"/>
          <w:numId w:val="8"/>
        </w:numPr>
        <w:tabs>
          <w:tab w:val="left" w:pos="851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Участие заинтересованных лиц в </w:t>
      </w:r>
      <w:r w:rsidR="00A152CD" w:rsidRPr="00AC1944">
        <w:rPr>
          <w:rFonts w:cs="Times New Roman"/>
          <w:sz w:val="28"/>
          <w:szCs w:val="28"/>
        </w:rPr>
        <w:t xml:space="preserve">проведении </w:t>
      </w:r>
      <w:r w:rsidRPr="00AC1944">
        <w:rPr>
          <w:rFonts w:cs="Times New Roman"/>
          <w:sz w:val="28"/>
          <w:szCs w:val="28"/>
        </w:rPr>
        <w:t>общественн</w:t>
      </w:r>
      <w:r w:rsidR="00A152CD" w:rsidRPr="00AC1944">
        <w:rPr>
          <w:rFonts w:cs="Times New Roman"/>
          <w:sz w:val="28"/>
          <w:szCs w:val="28"/>
        </w:rPr>
        <w:t>ого</w:t>
      </w:r>
      <w:r w:rsidRPr="00AC1944">
        <w:rPr>
          <w:rFonts w:cs="Times New Roman"/>
          <w:sz w:val="28"/>
          <w:szCs w:val="28"/>
        </w:rPr>
        <w:t xml:space="preserve"> обсуждени</w:t>
      </w:r>
      <w:r w:rsidR="00A152CD" w:rsidRPr="00AC1944">
        <w:rPr>
          <w:rFonts w:cs="Times New Roman"/>
          <w:sz w:val="28"/>
          <w:szCs w:val="28"/>
        </w:rPr>
        <w:t>я</w:t>
      </w:r>
      <w:r w:rsidRPr="00AC1944">
        <w:rPr>
          <w:rFonts w:cs="Times New Roman"/>
          <w:sz w:val="28"/>
          <w:szCs w:val="28"/>
        </w:rPr>
        <w:t xml:space="preserve"> осуществляется на добровольных началах. Заинтересованные лица вправе свободно выражать свое мнение и вносить предложения </w:t>
      </w:r>
      <w:r w:rsidR="00874386" w:rsidRPr="00AC1944">
        <w:rPr>
          <w:rFonts w:cs="Times New Roman"/>
          <w:sz w:val="28"/>
          <w:szCs w:val="28"/>
        </w:rPr>
        <w:t>по вопросу</w:t>
      </w:r>
      <w:r w:rsidR="006F088A" w:rsidRPr="00AC1944">
        <w:rPr>
          <w:rFonts w:cs="Times New Roman"/>
          <w:sz w:val="28"/>
          <w:szCs w:val="28"/>
        </w:rPr>
        <w:t>,</w:t>
      </w:r>
      <w:r w:rsidR="00874386" w:rsidRPr="00AC1944">
        <w:rPr>
          <w:rFonts w:cs="Times New Roman"/>
          <w:sz w:val="28"/>
          <w:szCs w:val="28"/>
        </w:rPr>
        <w:t xml:space="preserve"> </w:t>
      </w:r>
      <w:r w:rsidR="006F088A" w:rsidRPr="00AC1944">
        <w:rPr>
          <w:rFonts w:cs="Times New Roman"/>
          <w:sz w:val="28"/>
          <w:szCs w:val="28"/>
        </w:rPr>
        <w:t>вынесенному на общественное обсуждение.</w:t>
      </w:r>
    </w:p>
    <w:p w:rsidR="00B63C33" w:rsidRPr="00AC1944" w:rsidRDefault="00B63C33" w:rsidP="00A94FCB">
      <w:pPr>
        <w:pStyle w:val="af"/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lastRenderedPageBreak/>
        <w:t xml:space="preserve">Общественные обсуждения считаются состоявшимися в случае отсутствия предложений от заинтересованных лиц. </w:t>
      </w:r>
    </w:p>
    <w:p w:rsidR="0098384E" w:rsidRPr="00AC1944" w:rsidRDefault="0098384E" w:rsidP="00A94FCB">
      <w:pPr>
        <w:pStyle w:val="af"/>
        <w:numPr>
          <w:ilvl w:val="1"/>
          <w:numId w:val="8"/>
        </w:numPr>
        <w:tabs>
          <w:tab w:val="left" w:pos="709"/>
          <w:tab w:val="left" w:pos="851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Заинтересованные лица, участвующие в </w:t>
      </w:r>
      <w:r w:rsidR="00A152CD" w:rsidRPr="00AC1944">
        <w:rPr>
          <w:rFonts w:cs="Times New Roman"/>
          <w:sz w:val="28"/>
          <w:szCs w:val="28"/>
        </w:rPr>
        <w:t xml:space="preserve">проведении </w:t>
      </w:r>
      <w:r w:rsidRPr="00AC1944">
        <w:rPr>
          <w:rFonts w:cs="Times New Roman"/>
          <w:sz w:val="28"/>
          <w:szCs w:val="28"/>
        </w:rPr>
        <w:t xml:space="preserve">общественных обсуждениях, в целях идентификации представляют о себе следующие сведения: </w:t>
      </w:r>
    </w:p>
    <w:p w:rsidR="0098384E" w:rsidRPr="00AC1944" w:rsidRDefault="0098384E" w:rsidP="00A94FCB">
      <w:pPr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(регистрации); </w:t>
      </w:r>
    </w:p>
    <w:p w:rsidR="00874386" w:rsidRPr="00AC1944" w:rsidRDefault="0098384E" w:rsidP="00A94FCB">
      <w:pPr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для юридических лиц: полное и (в случае, если имеется) сокращенное наименование, фирменное наименование, организационно-правовую форму, адрес юридического лица в пределах места нахождения юридического лица, а также фамилию, имя, отчество (при наличии), дату рождения, адрес места жительства (регистрации) представителя юридического лица, внесшего предложение </w:t>
      </w:r>
      <w:r w:rsidR="00874386" w:rsidRPr="00AC1944">
        <w:rPr>
          <w:rFonts w:cs="Times New Roman"/>
          <w:sz w:val="28"/>
          <w:szCs w:val="28"/>
        </w:rPr>
        <w:t xml:space="preserve">по вопросу об учете при организации благоустройства территории, расположенной по адресу: 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Московская область, Городской округ Пушкинский, г. Пушкино, за территорией ЦРБ,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 xml:space="preserve">Лесопарк 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«</w:t>
      </w:r>
      <w:r w:rsidR="00935007" w:rsidRPr="00AC1944">
        <w:rPr>
          <w:rFonts w:cs="Times New Roman"/>
          <w:sz w:val="28"/>
          <w:szCs w:val="28"/>
          <w:shd w:val="clear" w:color="auto" w:fill="FFFFFF" w:themeFill="background1"/>
        </w:rPr>
        <w:t>Северный</w:t>
      </w:r>
      <w:r w:rsidR="00E761F8">
        <w:rPr>
          <w:rFonts w:cs="Times New Roman"/>
          <w:sz w:val="28"/>
          <w:szCs w:val="28"/>
          <w:shd w:val="clear" w:color="auto" w:fill="FFFFFF" w:themeFill="background1"/>
        </w:rPr>
        <w:t>»</w:t>
      </w:r>
      <w:r w:rsidR="00874386" w:rsidRPr="00AC1944">
        <w:rPr>
          <w:rFonts w:cs="Times New Roman"/>
          <w:sz w:val="28"/>
          <w:szCs w:val="28"/>
        </w:rPr>
        <w:t xml:space="preserve">, предложений по благоустройству, поступивших в администрацию </w:t>
      </w:r>
      <w:r w:rsidR="00935007" w:rsidRPr="00AC1944">
        <w:rPr>
          <w:rFonts w:cs="Times New Roman"/>
          <w:sz w:val="28"/>
          <w:szCs w:val="28"/>
        </w:rPr>
        <w:t>Городского округа Пушкинский</w:t>
      </w:r>
      <w:r w:rsidR="00874386" w:rsidRPr="00AC1944">
        <w:rPr>
          <w:rFonts w:cs="Times New Roman"/>
          <w:sz w:val="28"/>
          <w:szCs w:val="28"/>
        </w:rPr>
        <w:t xml:space="preserve"> Московской области от общественных организаций (объединений) и граждан.</w:t>
      </w:r>
    </w:p>
    <w:p w:rsidR="006D09F0" w:rsidRPr="00AC1944" w:rsidRDefault="006D09F0" w:rsidP="00A94FCB">
      <w:pPr>
        <w:ind w:firstLine="709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Предоставление документов, подтверждающих сведения, указанные</w:t>
      </w:r>
      <w:r w:rsidR="00935007" w:rsidRPr="00AC1944">
        <w:rPr>
          <w:rFonts w:cs="Times New Roman"/>
          <w:sz w:val="28"/>
          <w:szCs w:val="28"/>
        </w:rPr>
        <w:t xml:space="preserve"> в</w:t>
      </w:r>
      <w:r w:rsidRPr="00AC1944">
        <w:rPr>
          <w:rFonts w:cs="Times New Roman"/>
          <w:sz w:val="28"/>
          <w:szCs w:val="28"/>
        </w:rPr>
        <w:t xml:space="preserve"> настоящем пункте не требуется. </w:t>
      </w:r>
    </w:p>
    <w:p w:rsidR="00AA02AF" w:rsidRPr="00AC1944" w:rsidRDefault="0098384E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В течение срока, указанного в извещении, заинтересованные лица представляют предложения </w:t>
      </w:r>
      <w:r w:rsidR="00874386" w:rsidRPr="00AC1944">
        <w:rPr>
          <w:rFonts w:cs="Times New Roman"/>
          <w:sz w:val="28"/>
          <w:szCs w:val="28"/>
        </w:rPr>
        <w:t>по адресу, указанному в извещении.</w:t>
      </w:r>
      <w:r w:rsidRPr="00AC1944">
        <w:rPr>
          <w:rFonts w:cs="Times New Roman"/>
          <w:sz w:val="28"/>
          <w:szCs w:val="28"/>
        </w:rPr>
        <w:t xml:space="preserve"> </w:t>
      </w:r>
    </w:p>
    <w:p w:rsidR="00B63C33" w:rsidRPr="00AC1944" w:rsidRDefault="00E761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3C33" w:rsidRPr="00AC1944">
        <w:rPr>
          <w:rFonts w:cs="Times New Roman"/>
          <w:sz w:val="28"/>
          <w:szCs w:val="28"/>
        </w:rPr>
        <w:t>Предложения не рассматриваются (не принимаются и не передаются уполномоченным органом Комиссии), не учитываются в итоговом документе (протоколе) в случаях если:</w:t>
      </w:r>
    </w:p>
    <w:p w:rsidR="00674135" w:rsidRPr="00AC1944" w:rsidRDefault="00B63C33" w:rsidP="00A94FCB">
      <w:pPr>
        <w:pStyle w:val="af"/>
        <w:tabs>
          <w:tab w:val="left" w:pos="993"/>
        </w:tabs>
        <w:ind w:left="0" w:firstLine="624"/>
        <w:jc w:val="both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п</w:t>
      </w:r>
      <w:r w:rsidR="00AA02AF" w:rsidRPr="00AC1944">
        <w:rPr>
          <w:rFonts w:cs="Times New Roman"/>
          <w:color w:val="000000"/>
          <w:sz w:val="28"/>
          <w:szCs w:val="28"/>
        </w:rPr>
        <w:t>редложения</w:t>
      </w:r>
      <w:r w:rsidR="00266ADE" w:rsidRPr="00AC1944">
        <w:rPr>
          <w:rFonts w:cs="Times New Roman"/>
          <w:color w:val="000000"/>
          <w:sz w:val="28"/>
          <w:szCs w:val="28"/>
        </w:rPr>
        <w:t>, представл</w:t>
      </w:r>
      <w:r w:rsidRPr="00AC1944">
        <w:rPr>
          <w:rFonts w:cs="Times New Roman"/>
          <w:color w:val="000000"/>
          <w:sz w:val="28"/>
          <w:szCs w:val="28"/>
        </w:rPr>
        <w:t>енные</w:t>
      </w:r>
      <w:r w:rsidR="00266ADE" w:rsidRPr="00AC1944">
        <w:rPr>
          <w:rFonts w:cs="Times New Roman"/>
          <w:color w:val="000000"/>
          <w:sz w:val="28"/>
          <w:szCs w:val="28"/>
        </w:rPr>
        <w:t xml:space="preserve"> заинтересованны</w:t>
      </w:r>
      <w:r w:rsidRPr="00AC1944">
        <w:rPr>
          <w:rFonts w:cs="Times New Roman"/>
          <w:color w:val="000000"/>
          <w:sz w:val="28"/>
          <w:szCs w:val="28"/>
        </w:rPr>
        <w:t>м</w:t>
      </w:r>
      <w:r w:rsidR="00266ADE" w:rsidRPr="00AC1944">
        <w:rPr>
          <w:rFonts w:cs="Times New Roman"/>
          <w:color w:val="000000"/>
          <w:sz w:val="28"/>
          <w:szCs w:val="28"/>
        </w:rPr>
        <w:t xml:space="preserve"> лиц</w:t>
      </w:r>
      <w:r w:rsidRPr="00AC1944">
        <w:rPr>
          <w:rFonts w:cs="Times New Roman"/>
          <w:color w:val="000000"/>
          <w:sz w:val="28"/>
          <w:szCs w:val="28"/>
        </w:rPr>
        <w:t>ом</w:t>
      </w:r>
      <w:r w:rsidR="00266ADE" w:rsidRPr="00AC1944">
        <w:rPr>
          <w:rFonts w:cs="Times New Roman"/>
          <w:color w:val="000000"/>
          <w:sz w:val="28"/>
          <w:szCs w:val="28"/>
        </w:rPr>
        <w:t xml:space="preserve">, </w:t>
      </w:r>
      <w:r w:rsidRPr="00AC1944">
        <w:rPr>
          <w:rFonts w:cs="Times New Roman"/>
          <w:color w:val="000000"/>
          <w:sz w:val="28"/>
          <w:szCs w:val="28"/>
        </w:rPr>
        <w:t>не соответствуют</w:t>
      </w:r>
      <w:r w:rsidR="00AA02AF" w:rsidRPr="00AC1944">
        <w:rPr>
          <w:rFonts w:cs="Times New Roman"/>
          <w:color w:val="000000"/>
          <w:sz w:val="28"/>
          <w:szCs w:val="28"/>
        </w:rPr>
        <w:t xml:space="preserve"> </w:t>
      </w:r>
      <w:r w:rsidR="006F088A" w:rsidRPr="00AC1944">
        <w:rPr>
          <w:rFonts w:cs="Times New Roman"/>
          <w:sz w:val="28"/>
          <w:szCs w:val="28"/>
        </w:rPr>
        <w:t>вопросу, вынесенному на общественное обсуждение</w:t>
      </w:r>
      <w:r w:rsidRPr="00AC1944">
        <w:rPr>
          <w:rFonts w:cs="Times New Roman"/>
          <w:color w:val="000000"/>
          <w:sz w:val="28"/>
          <w:szCs w:val="28"/>
        </w:rPr>
        <w:t>;</w:t>
      </w:r>
    </w:p>
    <w:p w:rsidR="00B63C33" w:rsidRPr="00AC1944" w:rsidRDefault="00B63C33" w:rsidP="00A94FCB">
      <w:pPr>
        <w:ind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выявлен факт представления </w:t>
      </w:r>
      <w:r w:rsidRPr="00AC1944">
        <w:rPr>
          <w:rFonts w:cs="Times New Roman"/>
          <w:color w:val="000000"/>
          <w:sz w:val="28"/>
          <w:szCs w:val="28"/>
        </w:rPr>
        <w:t>заинтересованным лицом</w:t>
      </w:r>
      <w:r w:rsidRPr="00AC1944">
        <w:rPr>
          <w:rFonts w:cs="Times New Roman"/>
          <w:sz w:val="28"/>
          <w:szCs w:val="28"/>
        </w:rPr>
        <w:t xml:space="preserve"> недостоверных сведений;</w:t>
      </w:r>
    </w:p>
    <w:p w:rsidR="00FD03C5" w:rsidRPr="00AC1944" w:rsidRDefault="00FD03C5" w:rsidP="00A94FCB">
      <w:pPr>
        <w:ind w:firstLine="62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предложение поступило по адресу, не указанному в извещении, и (или) не в сроки начала и окончания приема предложений заинтересованных лиц, указанные в извещении.</w:t>
      </w:r>
    </w:p>
    <w:p w:rsidR="00FD03C5" w:rsidRPr="00AC1944" w:rsidRDefault="00E761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3C33" w:rsidRPr="00AC1944">
        <w:rPr>
          <w:rFonts w:cs="Times New Roman"/>
          <w:sz w:val="28"/>
          <w:szCs w:val="28"/>
        </w:rPr>
        <w:t xml:space="preserve">Уполномоченный орган информирует </w:t>
      </w:r>
      <w:r w:rsidR="00FD03C5" w:rsidRPr="00AC1944">
        <w:rPr>
          <w:rFonts w:cs="Times New Roman"/>
          <w:sz w:val="28"/>
          <w:szCs w:val="28"/>
        </w:rPr>
        <w:t>заинтересованных лиц</w:t>
      </w:r>
      <w:r w:rsidR="00B63C33" w:rsidRPr="00AC1944">
        <w:rPr>
          <w:rFonts w:cs="Times New Roman"/>
          <w:sz w:val="28"/>
          <w:szCs w:val="28"/>
        </w:rPr>
        <w:t xml:space="preserve">, внесших предложения, о принятом решении по каждому предложению способом, посредством которого были поданы указанные предложения. </w:t>
      </w:r>
    </w:p>
    <w:p w:rsidR="006D09F0" w:rsidRPr="00AC1944" w:rsidRDefault="00E761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D09F0" w:rsidRPr="00AC1944">
        <w:rPr>
          <w:rFonts w:cs="Times New Roman"/>
          <w:sz w:val="28"/>
          <w:szCs w:val="28"/>
        </w:rPr>
        <w:t xml:space="preserve">Уполномоченный орган подготавливает и представляет </w:t>
      </w:r>
      <w:r w:rsidR="00D54447" w:rsidRPr="00AC1944">
        <w:rPr>
          <w:rFonts w:cs="Times New Roman"/>
          <w:sz w:val="28"/>
          <w:szCs w:val="28"/>
        </w:rPr>
        <w:t>Комиссии предложения заинтересованных лиц, поступившие в течение срока, указанного в извещении, по адресу, указанному в извещении, за исключением случаев, указанных в пункте 11 настоящего пункта</w:t>
      </w:r>
      <w:r w:rsidR="00D75E9D" w:rsidRPr="00AC1944">
        <w:rPr>
          <w:rFonts w:cs="Times New Roman"/>
          <w:sz w:val="28"/>
          <w:szCs w:val="28"/>
        </w:rPr>
        <w:t xml:space="preserve"> (далее - </w:t>
      </w:r>
      <w:r w:rsidR="00D75E9D" w:rsidRPr="00AC1944">
        <w:rPr>
          <w:rFonts w:cs="Times New Roman"/>
          <w:color w:val="000000"/>
          <w:sz w:val="28"/>
          <w:szCs w:val="28"/>
        </w:rPr>
        <w:t>Перечень предложений)</w:t>
      </w:r>
      <w:r w:rsidR="00D54447" w:rsidRPr="00AC1944">
        <w:rPr>
          <w:rFonts w:cs="Times New Roman"/>
          <w:sz w:val="28"/>
          <w:szCs w:val="28"/>
        </w:rPr>
        <w:t>.</w:t>
      </w:r>
    </w:p>
    <w:p w:rsidR="00CF6C10" w:rsidRPr="00AC1944" w:rsidRDefault="00E761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FD03C5" w:rsidRPr="00AC1944">
        <w:rPr>
          <w:rFonts w:cs="Times New Roman"/>
          <w:sz w:val="28"/>
          <w:szCs w:val="28"/>
        </w:rPr>
        <w:t>По результатам общественных обсуждений</w:t>
      </w:r>
      <w:r w:rsidR="00CF6C10" w:rsidRPr="00AC1944">
        <w:rPr>
          <w:rFonts w:cs="Times New Roman"/>
          <w:sz w:val="28"/>
          <w:szCs w:val="28"/>
        </w:rPr>
        <w:t xml:space="preserve"> </w:t>
      </w:r>
      <w:r w:rsidR="00FD03C5" w:rsidRPr="00AC1944">
        <w:rPr>
          <w:rFonts w:cs="Times New Roman"/>
          <w:sz w:val="28"/>
          <w:szCs w:val="28"/>
        </w:rPr>
        <w:t>подготавливается итоговый документ (протокол) в течение 3 рабочих дней со дня окончания общественных обсуждений</w:t>
      </w:r>
      <w:r w:rsidR="00A152CD" w:rsidRPr="00AC1944">
        <w:rPr>
          <w:rFonts w:cs="Times New Roman"/>
          <w:sz w:val="28"/>
          <w:szCs w:val="28"/>
        </w:rPr>
        <w:t xml:space="preserve"> на заседании Комиссии</w:t>
      </w:r>
      <w:r w:rsidR="00CF6C10" w:rsidRPr="00AC1944">
        <w:rPr>
          <w:rFonts w:cs="Times New Roman"/>
          <w:sz w:val="28"/>
          <w:szCs w:val="28"/>
        </w:rPr>
        <w:t>:</w:t>
      </w:r>
    </w:p>
    <w:p w:rsidR="00CF6C10" w:rsidRPr="00AC1944" w:rsidRDefault="00CF6C10" w:rsidP="00A94FCB">
      <w:pPr>
        <w:pStyle w:val="af"/>
        <w:numPr>
          <w:ilvl w:val="0"/>
          <w:numId w:val="11"/>
        </w:numPr>
        <w:tabs>
          <w:tab w:val="left" w:pos="993"/>
        </w:tabs>
        <w:ind w:left="851" w:hanging="28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п</w:t>
      </w:r>
      <w:r w:rsidR="00FD03C5" w:rsidRPr="00AC1944">
        <w:rPr>
          <w:rFonts w:cs="Times New Roman"/>
          <w:sz w:val="28"/>
          <w:szCs w:val="28"/>
        </w:rPr>
        <w:t xml:space="preserve">ротокол подписывается председателем </w:t>
      </w:r>
      <w:r w:rsidRPr="00AC1944">
        <w:rPr>
          <w:rFonts w:cs="Times New Roman"/>
          <w:sz w:val="28"/>
          <w:szCs w:val="28"/>
        </w:rPr>
        <w:t>Комиссии;</w:t>
      </w:r>
    </w:p>
    <w:p w:rsidR="00FD03C5" w:rsidRPr="00AC1944" w:rsidRDefault="00CF6C10" w:rsidP="00A94FCB">
      <w:pPr>
        <w:pStyle w:val="af"/>
        <w:numPr>
          <w:ilvl w:val="0"/>
          <w:numId w:val="11"/>
        </w:numPr>
        <w:tabs>
          <w:tab w:val="left" w:pos="993"/>
        </w:tabs>
        <w:ind w:left="851" w:hanging="284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lastRenderedPageBreak/>
        <w:t>в</w:t>
      </w:r>
      <w:r w:rsidR="00FD03C5" w:rsidRPr="00AC1944">
        <w:rPr>
          <w:rFonts w:cs="Times New Roman"/>
          <w:sz w:val="28"/>
          <w:szCs w:val="28"/>
        </w:rPr>
        <w:t xml:space="preserve"> протоколе общественных обсуждений указываются: </w:t>
      </w:r>
    </w:p>
    <w:p w:rsidR="00FD03C5" w:rsidRPr="00AC1944" w:rsidRDefault="00FD03C5" w:rsidP="00A94FCB">
      <w:pPr>
        <w:ind w:firstLine="851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дата оформления протокола общественных обсуждений; </w:t>
      </w:r>
    </w:p>
    <w:p w:rsidR="00FD03C5" w:rsidRPr="00AC1944" w:rsidRDefault="00FD03C5" w:rsidP="00A94FCB">
      <w:pPr>
        <w:ind w:firstLine="851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информация об организаторе общественных обсуждений; </w:t>
      </w:r>
    </w:p>
    <w:p w:rsidR="00FD03C5" w:rsidRPr="00AC1944" w:rsidRDefault="00FD03C5" w:rsidP="00A94FCB">
      <w:pPr>
        <w:ind w:firstLine="851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информация, содержащаяся в </w:t>
      </w:r>
      <w:r w:rsidR="00CF6C10" w:rsidRPr="00AC1944">
        <w:rPr>
          <w:rFonts w:cs="Times New Roman"/>
          <w:sz w:val="28"/>
          <w:szCs w:val="28"/>
        </w:rPr>
        <w:t>извещении</w:t>
      </w:r>
      <w:r w:rsidRPr="00AC1944">
        <w:rPr>
          <w:rFonts w:cs="Times New Roman"/>
          <w:sz w:val="28"/>
          <w:szCs w:val="28"/>
        </w:rPr>
        <w:t xml:space="preserve">; </w:t>
      </w:r>
    </w:p>
    <w:p w:rsidR="00FD03C5" w:rsidRPr="00AC1944" w:rsidRDefault="00FD03C5" w:rsidP="00A94FCB">
      <w:pPr>
        <w:ind w:firstLine="851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 xml:space="preserve">все </w:t>
      </w:r>
      <w:r w:rsidR="00CF6C10" w:rsidRPr="00AC1944">
        <w:rPr>
          <w:rFonts w:cs="Times New Roman"/>
          <w:sz w:val="28"/>
          <w:szCs w:val="28"/>
        </w:rPr>
        <w:t xml:space="preserve">рассмотренные </w:t>
      </w:r>
      <w:r w:rsidRPr="00AC1944">
        <w:rPr>
          <w:rFonts w:cs="Times New Roman"/>
          <w:sz w:val="28"/>
          <w:szCs w:val="28"/>
        </w:rPr>
        <w:t xml:space="preserve">предложения </w:t>
      </w:r>
      <w:r w:rsidR="00CF6C10" w:rsidRPr="00AC1944">
        <w:rPr>
          <w:rFonts w:cs="Times New Roman"/>
          <w:sz w:val="28"/>
          <w:szCs w:val="28"/>
        </w:rPr>
        <w:t>заинтересованных лиц;</w:t>
      </w:r>
    </w:p>
    <w:p w:rsidR="00CF6C10" w:rsidRPr="00AC1944" w:rsidRDefault="00CF6C10" w:rsidP="00A94FCB">
      <w:pPr>
        <w:pStyle w:val="af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cs="Times New Roman"/>
          <w:sz w:val="28"/>
          <w:szCs w:val="28"/>
        </w:rPr>
      </w:pPr>
      <w:bookmarkStart w:id="0" w:name="p8"/>
      <w:bookmarkEnd w:id="0"/>
      <w:r w:rsidRPr="00AC1944">
        <w:rPr>
          <w:rFonts w:cs="Times New Roman"/>
          <w:sz w:val="28"/>
          <w:szCs w:val="28"/>
        </w:rPr>
        <w:t>к</w:t>
      </w:r>
      <w:r w:rsidR="00FD03C5" w:rsidRPr="00AC1944">
        <w:rPr>
          <w:rFonts w:cs="Times New Roman"/>
          <w:sz w:val="28"/>
          <w:szCs w:val="28"/>
        </w:rPr>
        <w:t xml:space="preserve"> протоколу общественных обсуждений прилагается перечень </w:t>
      </w:r>
      <w:r w:rsidRPr="00AC1944">
        <w:rPr>
          <w:rFonts w:cs="Times New Roman"/>
          <w:sz w:val="28"/>
          <w:szCs w:val="28"/>
        </w:rPr>
        <w:t>участвовавших заинтересованных лиц с указанием сведений, представленных заинтересованными лицами в целях идентификации</w:t>
      </w:r>
      <w:r w:rsidR="003C75D5" w:rsidRPr="00AC1944">
        <w:rPr>
          <w:rFonts w:cs="Times New Roman"/>
          <w:sz w:val="28"/>
          <w:szCs w:val="28"/>
        </w:rPr>
        <w:t>.</w:t>
      </w:r>
    </w:p>
    <w:p w:rsidR="00D54447" w:rsidRPr="00AC1944" w:rsidRDefault="006D09F0" w:rsidP="00A94FCB">
      <w:pPr>
        <w:ind w:firstLine="540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sz w:val="28"/>
          <w:szCs w:val="28"/>
        </w:rPr>
        <w:t>Заинтересованное лицо</w:t>
      </w:r>
      <w:r w:rsidR="00FD03C5" w:rsidRPr="00AC1944">
        <w:rPr>
          <w:rFonts w:cs="Times New Roman"/>
          <w:sz w:val="28"/>
          <w:szCs w:val="28"/>
        </w:rPr>
        <w:t>,</w:t>
      </w:r>
      <w:r w:rsidR="00D54447" w:rsidRPr="00AC1944">
        <w:rPr>
          <w:rFonts w:cs="Times New Roman"/>
          <w:sz w:val="28"/>
          <w:szCs w:val="28"/>
        </w:rPr>
        <w:t xml:space="preserve"> в целях идентификации представившее о себе достоверные сведения, предложение которого вопросу, вынесенному на общественное обсуждение, поступило в течение срока, указанного в извещении, по адресу, указанному в извещении, </w:t>
      </w:r>
      <w:r w:rsidR="00FD03C5" w:rsidRPr="00AC1944">
        <w:rPr>
          <w:rFonts w:cs="Times New Roman"/>
          <w:sz w:val="28"/>
          <w:szCs w:val="28"/>
        </w:rPr>
        <w:t xml:space="preserve">имеет право получить выписку из протокола общественных обсуждений, содержащую внесенные этим участником предложения и замечания. </w:t>
      </w:r>
    </w:p>
    <w:p w:rsidR="00E743F8" w:rsidRPr="00AC1944" w:rsidRDefault="00E761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="00E743F8" w:rsidRPr="00AC1944">
        <w:rPr>
          <w:rFonts w:cs="Times New Roman"/>
          <w:color w:val="000000"/>
          <w:sz w:val="28"/>
          <w:szCs w:val="28"/>
        </w:rPr>
        <w:t>Заключение о результатах общественных обсуждений подготавливается в течение 3 календарных дней со дня окончания общественных обсуждений.</w:t>
      </w:r>
      <w:r w:rsidR="00CB2534" w:rsidRPr="00AC1944">
        <w:rPr>
          <w:rFonts w:cs="Times New Roman"/>
          <w:color w:val="000000"/>
          <w:sz w:val="28"/>
          <w:szCs w:val="28"/>
        </w:rPr>
        <w:t xml:space="preserve"> </w:t>
      </w:r>
      <w:r w:rsidR="00E743F8" w:rsidRPr="00AC1944">
        <w:rPr>
          <w:rFonts w:cs="Times New Roman"/>
          <w:color w:val="000000"/>
          <w:sz w:val="28"/>
          <w:szCs w:val="28"/>
        </w:rPr>
        <w:t>Заключение о результатах общественных обсуждений оформляется уполномоченным органом на основании протокола общественных обсуждений.</w:t>
      </w:r>
    </w:p>
    <w:p w:rsidR="00E743F8" w:rsidRPr="00AC1944" w:rsidRDefault="00E743F8" w:rsidP="00A94FCB">
      <w:pPr>
        <w:pStyle w:val="af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cs="Times New Roman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В заключении о результатах общественных обсуждений должны быть указаны:</w:t>
      </w:r>
    </w:p>
    <w:p w:rsidR="00E743F8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дата оформления заключения о результатах общественных обсуждений;</w:t>
      </w:r>
    </w:p>
    <w:p w:rsidR="00A507F7" w:rsidRPr="00AC1944" w:rsidRDefault="00D75E9D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вопрос</w:t>
      </w:r>
      <w:r w:rsidR="00E743F8" w:rsidRPr="00AC1944">
        <w:rPr>
          <w:rFonts w:cs="Times New Roman"/>
          <w:color w:val="000000"/>
          <w:sz w:val="28"/>
          <w:szCs w:val="28"/>
        </w:rPr>
        <w:t>, рассмотренн</w:t>
      </w:r>
      <w:r w:rsidRPr="00AC1944">
        <w:rPr>
          <w:rFonts w:cs="Times New Roman"/>
          <w:color w:val="000000"/>
          <w:sz w:val="28"/>
          <w:szCs w:val="28"/>
        </w:rPr>
        <w:t>ый</w:t>
      </w:r>
      <w:r w:rsidR="00A507F7" w:rsidRPr="00AC1944">
        <w:rPr>
          <w:rFonts w:cs="Times New Roman"/>
          <w:color w:val="000000"/>
          <w:sz w:val="28"/>
          <w:szCs w:val="28"/>
        </w:rPr>
        <w:t xml:space="preserve"> на общественных обсуждениях;</w:t>
      </w:r>
    </w:p>
    <w:p w:rsidR="00E743F8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сведения о количестве участников общественных обсуждений, которые приняли участие в общественных обсуждениях;</w:t>
      </w:r>
    </w:p>
    <w:p w:rsidR="00E743F8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 xml:space="preserve">количество поступивших предложений </w:t>
      </w:r>
      <w:r w:rsidR="00D75E9D" w:rsidRPr="00AC1944">
        <w:rPr>
          <w:rFonts w:cs="Times New Roman"/>
          <w:color w:val="000000"/>
          <w:sz w:val="28"/>
          <w:szCs w:val="28"/>
        </w:rPr>
        <w:t xml:space="preserve">от заинтересованных лиц </w:t>
      </w:r>
      <w:r w:rsidRPr="00AC1944">
        <w:rPr>
          <w:rFonts w:cs="Times New Roman"/>
          <w:color w:val="000000"/>
          <w:sz w:val="28"/>
          <w:szCs w:val="28"/>
        </w:rPr>
        <w:t xml:space="preserve">по </w:t>
      </w:r>
      <w:r w:rsidR="006B5772" w:rsidRPr="00AC1944">
        <w:rPr>
          <w:rFonts w:cs="Times New Roman"/>
          <w:color w:val="000000"/>
          <w:sz w:val="28"/>
          <w:szCs w:val="28"/>
        </w:rPr>
        <w:t>Перечню предложений</w:t>
      </w:r>
      <w:r w:rsidRPr="00AC1944">
        <w:rPr>
          <w:rFonts w:cs="Times New Roman"/>
          <w:color w:val="000000"/>
          <w:sz w:val="28"/>
          <w:szCs w:val="28"/>
        </w:rPr>
        <w:t>;</w:t>
      </w:r>
    </w:p>
    <w:p w:rsidR="00E743F8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реквизиты протокола общественных обсуждений, на основании которого подготовлено заключение о результатах общественных обсуждений;</w:t>
      </w:r>
    </w:p>
    <w:p w:rsidR="00BF641A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содержание внесенных предложений</w:t>
      </w:r>
      <w:r w:rsidR="00D75E9D" w:rsidRPr="00AC1944">
        <w:rPr>
          <w:rFonts w:cs="Times New Roman"/>
          <w:color w:val="000000"/>
          <w:sz w:val="28"/>
          <w:szCs w:val="28"/>
        </w:rPr>
        <w:t xml:space="preserve"> по Перечню предложений (в</w:t>
      </w:r>
      <w:r w:rsidRPr="00AC1944">
        <w:rPr>
          <w:rFonts w:cs="Times New Roman"/>
          <w:color w:val="000000"/>
          <w:sz w:val="28"/>
          <w:szCs w:val="28"/>
        </w:rPr>
        <w:t xml:space="preserve"> случае внесения несколькими </w:t>
      </w:r>
      <w:r w:rsidR="00D75E9D" w:rsidRPr="00AC1944">
        <w:rPr>
          <w:rFonts w:cs="Times New Roman"/>
          <w:color w:val="000000"/>
          <w:sz w:val="28"/>
          <w:szCs w:val="28"/>
        </w:rPr>
        <w:t>заинтересованными лицами</w:t>
      </w:r>
      <w:r w:rsidRPr="00AC1944">
        <w:rPr>
          <w:rFonts w:cs="Times New Roman"/>
          <w:color w:val="000000"/>
          <w:sz w:val="28"/>
          <w:szCs w:val="28"/>
        </w:rPr>
        <w:t xml:space="preserve"> одинаковых предложений допускается обобщение таких предложений</w:t>
      </w:r>
      <w:r w:rsidR="00D75E9D" w:rsidRPr="00AC1944">
        <w:rPr>
          <w:rFonts w:cs="Times New Roman"/>
          <w:color w:val="000000"/>
          <w:sz w:val="28"/>
          <w:szCs w:val="28"/>
        </w:rPr>
        <w:t>)</w:t>
      </w:r>
      <w:r w:rsidRPr="00AC1944">
        <w:rPr>
          <w:rFonts w:cs="Times New Roman"/>
          <w:color w:val="000000"/>
          <w:sz w:val="28"/>
          <w:szCs w:val="28"/>
        </w:rPr>
        <w:t>;</w:t>
      </w:r>
    </w:p>
    <w:p w:rsidR="00CB2534" w:rsidRPr="00AC1944" w:rsidRDefault="00E743F8" w:rsidP="00A94FCB">
      <w:pPr>
        <w:pStyle w:val="af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rFonts w:cs="Times New Roman"/>
          <w:color w:val="000000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 xml:space="preserve">аргументированные рекомендации о целесообразности или </w:t>
      </w:r>
      <w:r w:rsidR="006314F5" w:rsidRPr="00AC1944">
        <w:rPr>
          <w:rFonts w:cs="Times New Roman"/>
          <w:color w:val="000000"/>
          <w:sz w:val="28"/>
          <w:szCs w:val="28"/>
        </w:rPr>
        <w:t>нецелесообразности учета</w:t>
      </w:r>
      <w:r w:rsidRPr="00AC1944">
        <w:rPr>
          <w:rFonts w:cs="Times New Roman"/>
          <w:color w:val="000000"/>
          <w:sz w:val="28"/>
          <w:szCs w:val="28"/>
        </w:rPr>
        <w:t xml:space="preserve"> внесенных </w:t>
      </w:r>
      <w:r w:rsidR="00D75E9D" w:rsidRPr="00AC1944">
        <w:rPr>
          <w:rFonts w:cs="Times New Roman"/>
          <w:color w:val="000000"/>
          <w:sz w:val="28"/>
          <w:szCs w:val="28"/>
        </w:rPr>
        <w:t>заинтересованными лицами</w:t>
      </w:r>
      <w:r w:rsidRPr="00AC1944">
        <w:rPr>
          <w:rFonts w:cs="Times New Roman"/>
          <w:color w:val="000000"/>
          <w:sz w:val="28"/>
          <w:szCs w:val="28"/>
        </w:rPr>
        <w:t xml:space="preserve"> предложений </w:t>
      </w:r>
      <w:r w:rsidR="00D75E9D" w:rsidRPr="00AC1944">
        <w:rPr>
          <w:rFonts w:cs="Times New Roman"/>
          <w:color w:val="000000"/>
          <w:sz w:val="28"/>
          <w:szCs w:val="28"/>
        </w:rPr>
        <w:t xml:space="preserve">по Перечню предложений </w:t>
      </w:r>
      <w:r w:rsidRPr="00AC1944">
        <w:rPr>
          <w:rFonts w:cs="Times New Roman"/>
          <w:color w:val="000000"/>
          <w:sz w:val="28"/>
          <w:szCs w:val="28"/>
        </w:rPr>
        <w:t>и выводы по результатам общественных обсуждений.</w:t>
      </w:r>
    </w:p>
    <w:p w:rsidR="006860D3" w:rsidRPr="00AC1944" w:rsidRDefault="00CB2534" w:rsidP="00A94FCB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pacing w:val="-6"/>
          <w:sz w:val="28"/>
          <w:szCs w:val="28"/>
        </w:rPr>
      </w:pPr>
      <w:r w:rsidRPr="00AC1944">
        <w:rPr>
          <w:rFonts w:cs="Times New Roman"/>
          <w:color w:val="000000"/>
          <w:sz w:val="28"/>
          <w:szCs w:val="28"/>
        </w:rPr>
        <w:t>1</w:t>
      </w:r>
      <w:r w:rsidR="003C75D5" w:rsidRPr="00AC1944">
        <w:rPr>
          <w:rFonts w:cs="Times New Roman"/>
          <w:color w:val="000000"/>
          <w:sz w:val="28"/>
          <w:szCs w:val="28"/>
        </w:rPr>
        <w:t>6</w:t>
      </w:r>
      <w:r w:rsidR="00E743F8" w:rsidRPr="00AC1944">
        <w:rPr>
          <w:rFonts w:cs="Times New Roman"/>
          <w:color w:val="000000"/>
          <w:sz w:val="28"/>
          <w:szCs w:val="28"/>
        </w:rPr>
        <w:t xml:space="preserve"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 размещению на официальном </w:t>
      </w:r>
      <w:r w:rsidR="006860D3" w:rsidRPr="00AC1944">
        <w:rPr>
          <w:rFonts w:cs="Times New Roman"/>
          <w:color w:val="000000"/>
          <w:sz w:val="28"/>
          <w:szCs w:val="28"/>
        </w:rPr>
        <w:t xml:space="preserve">сайте </w:t>
      </w:r>
      <w:r w:rsidR="00972931" w:rsidRPr="00AC1944">
        <w:rPr>
          <w:rFonts w:cs="Times New Roman"/>
          <w:sz w:val="28"/>
          <w:szCs w:val="28"/>
        </w:rPr>
        <w:t xml:space="preserve">не позднее </w:t>
      </w:r>
      <w:r w:rsidR="006860D3" w:rsidRPr="00AC1944">
        <w:rPr>
          <w:rFonts w:cs="Times New Roman"/>
          <w:sz w:val="28"/>
          <w:szCs w:val="28"/>
        </w:rPr>
        <w:t>1 месяца</w:t>
      </w:r>
      <w:r w:rsidR="00972931" w:rsidRPr="00AC1944">
        <w:rPr>
          <w:rFonts w:cs="Times New Roman"/>
          <w:sz w:val="28"/>
          <w:szCs w:val="28"/>
        </w:rPr>
        <w:t xml:space="preserve"> с </w:t>
      </w:r>
      <w:r w:rsidR="006860D3" w:rsidRPr="00AC1944">
        <w:rPr>
          <w:rFonts w:cs="Times New Roman"/>
          <w:sz w:val="28"/>
          <w:szCs w:val="28"/>
        </w:rPr>
        <w:t>даты извещения.</w:t>
      </w:r>
    </w:p>
    <w:p w:rsidR="00E743F8" w:rsidRPr="00AC1944" w:rsidRDefault="00E743F8" w:rsidP="00D75E9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Times New Roman"/>
          <w:spacing w:val="-6"/>
          <w:sz w:val="28"/>
          <w:szCs w:val="28"/>
        </w:rPr>
      </w:pPr>
    </w:p>
    <w:sectPr w:rsidR="00E743F8" w:rsidRPr="00AC1944" w:rsidSect="005E2201">
      <w:headerReference w:type="default" r:id="rId9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6F" w:rsidRDefault="0026036F" w:rsidP="006314F5">
      <w:r>
        <w:separator/>
      </w:r>
    </w:p>
  </w:endnote>
  <w:endnote w:type="continuationSeparator" w:id="1">
    <w:p w:rsidR="0026036F" w:rsidRDefault="0026036F" w:rsidP="00631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6F" w:rsidRDefault="0026036F" w:rsidP="006314F5">
      <w:r>
        <w:separator/>
      </w:r>
    </w:p>
  </w:footnote>
  <w:footnote w:type="continuationSeparator" w:id="1">
    <w:p w:rsidR="0026036F" w:rsidRDefault="0026036F" w:rsidP="00631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547409"/>
      <w:docPartObj>
        <w:docPartGallery w:val="Page Numbers (Top of Page)"/>
        <w:docPartUnique/>
      </w:docPartObj>
    </w:sdtPr>
    <w:sdtContent>
      <w:p w:rsidR="005E2201" w:rsidRDefault="005924E4">
        <w:pPr>
          <w:pStyle w:val="ab"/>
          <w:jc w:val="center"/>
        </w:pPr>
        <w:fldSimple w:instr=" PAGE   \* MERGEFORMAT ">
          <w:r w:rsidR="00F03C68">
            <w:rPr>
              <w:noProof/>
            </w:rPr>
            <w:t>3</w:t>
          </w:r>
        </w:fldSimple>
      </w:p>
    </w:sdtContent>
  </w:sdt>
  <w:p w:rsidR="006314F5" w:rsidRDefault="006314F5" w:rsidP="006314F5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61D4"/>
    <w:multiLevelType w:val="multilevel"/>
    <w:tmpl w:val="1D56F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8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">
    <w:nsid w:val="16F1469D"/>
    <w:multiLevelType w:val="multilevel"/>
    <w:tmpl w:val="A718BCD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249475FD"/>
    <w:multiLevelType w:val="hybridMultilevel"/>
    <w:tmpl w:val="77AED984"/>
    <w:lvl w:ilvl="0" w:tplc="A7CCC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0D71FB"/>
    <w:multiLevelType w:val="hybridMultilevel"/>
    <w:tmpl w:val="FD3EEF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AA6B87"/>
    <w:multiLevelType w:val="hybridMultilevel"/>
    <w:tmpl w:val="7B7838B2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>
    <w:nsid w:val="37877978"/>
    <w:multiLevelType w:val="hybridMultilevel"/>
    <w:tmpl w:val="90849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75EED"/>
    <w:multiLevelType w:val="hybridMultilevel"/>
    <w:tmpl w:val="908491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B4975"/>
    <w:multiLevelType w:val="hybridMultilevel"/>
    <w:tmpl w:val="287096F8"/>
    <w:lvl w:ilvl="0" w:tplc="E42035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EEA5162"/>
    <w:multiLevelType w:val="multilevel"/>
    <w:tmpl w:val="1D56F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9">
    <w:nsid w:val="508F3CBF"/>
    <w:multiLevelType w:val="hybridMultilevel"/>
    <w:tmpl w:val="5750FC96"/>
    <w:lvl w:ilvl="0" w:tplc="6038C0B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54260E15"/>
    <w:multiLevelType w:val="hybridMultilevel"/>
    <w:tmpl w:val="BC9E874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6BE51D5"/>
    <w:multiLevelType w:val="hybridMultilevel"/>
    <w:tmpl w:val="31285B9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8317800"/>
    <w:multiLevelType w:val="hybridMultilevel"/>
    <w:tmpl w:val="D8364762"/>
    <w:lvl w:ilvl="0" w:tplc="6038C0B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>
    <w:nsid w:val="69FD6C8D"/>
    <w:multiLevelType w:val="hybridMultilevel"/>
    <w:tmpl w:val="DE062960"/>
    <w:lvl w:ilvl="0" w:tplc="47389F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5E6AE7"/>
    <w:multiLevelType w:val="multilevel"/>
    <w:tmpl w:val="1D56F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8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5">
    <w:nsid w:val="720D1F8D"/>
    <w:multiLevelType w:val="multilevel"/>
    <w:tmpl w:val="1D56F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6">
    <w:nsid w:val="7CEB1FD2"/>
    <w:multiLevelType w:val="hybridMultilevel"/>
    <w:tmpl w:val="F4E8FE3A"/>
    <w:lvl w:ilvl="0" w:tplc="6038C0B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13"/>
  </w:num>
  <w:num w:numId="11">
    <w:abstractNumId w:val="4"/>
  </w:num>
  <w:num w:numId="12">
    <w:abstractNumId w:val="10"/>
  </w:num>
  <w:num w:numId="13">
    <w:abstractNumId w:val="14"/>
  </w:num>
  <w:num w:numId="14">
    <w:abstractNumId w:val="0"/>
  </w:num>
  <w:num w:numId="15">
    <w:abstractNumId w:val="3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624"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F4FA3"/>
    <w:rsid w:val="000062F7"/>
    <w:rsid w:val="00014517"/>
    <w:rsid w:val="00054E24"/>
    <w:rsid w:val="00060C2D"/>
    <w:rsid w:val="00067B44"/>
    <w:rsid w:val="000763C0"/>
    <w:rsid w:val="000831FE"/>
    <w:rsid w:val="000874B7"/>
    <w:rsid w:val="00095313"/>
    <w:rsid w:val="000C09A6"/>
    <w:rsid w:val="000F4FA3"/>
    <w:rsid w:val="00125556"/>
    <w:rsid w:val="00135D18"/>
    <w:rsid w:val="0013674B"/>
    <w:rsid w:val="00170899"/>
    <w:rsid w:val="001752FC"/>
    <w:rsid w:val="00177B4D"/>
    <w:rsid w:val="001812FE"/>
    <w:rsid w:val="00191495"/>
    <w:rsid w:val="001945CD"/>
    <w:rsid w:val="00196CD6"/>
    <w:rsid w:val="001A3B4F"/>
    <w:rsid w:val="001B2AEF"/>
    <w:rsid w:val="001C7A1D"/>
    <w:rsid w:val="001E2EF9"/>
    <w:rsid w:val="0021276A"/>
    <w:rsid w:val="002134A5"/>
    <w:rsid w:val="00236DDF"/>
    <w:rsid w:val="002455A0"/>
    <w:rsid w:val="00250D64"/>
    <w:rsid w:val="00251CCB"/>
    <w:rsid w:val="0026036F"/>
    <w:rsid w:val="002652D4"/>
    <w:rsid w:val="00266ADE"/>
    <w:rsid w:val="00272C53"/>
    <w:rsid w:val="00273625"/>
    <w:rsid w:val="00290A98"/>
    <w:rsid w:val="00295765"/>
    <w:rsid w:val="00296B06"/>
    <w:rsid w:val="002A01C9"/>
    <w:rsid w:val="002A0B99"/>
    <w:rsid w:val="002A6AE0"/>
    <w:rsid w:val="002B4B2D"/>
    <w:rsid w:val="002C2ABF"/>
    <w:rsid w:val="002E796F"/>
    <w:rsid w:val="002F3AA2"/>
    <w:rsid w:val="00307E1D"/>
    <w:rsid w:val="003238D0"/>
    <w:rsid w:val="0033319A"/>
    <w:rsid w:val="003356AC"/>
    <w:rsid w:val="00341335"/>
    <w:rsid w:val="0034723A"/>
    <w:rsid w:val="00347EB4"/>
    <w:rsid w:val="003B3550"/>
    <w:rsid w:val="003B6483"/>
    <w:rsid w:val="003C75D5"/>
    <w:rsid w:val="003E6452"/>
    <w:rsid w:val="003F31D4"/>
    <w:rsid w:val="00403261"/>
    <w:rsid w:val="00417C08"/>
    <w:rsid w:val="00420312"/>
    <w:rsid w:val="00442847"/>
    <w:rsid w:val="0045620E"/>
    <w:rsid w:val="00457990"/>
    <w:rsid w:val="00471E32"/>
    <w:rsid w:val="0047682E"/>
    <w:rsid w:val="00491D93"/>
    <w:rsid w:val="004C0E0E"/>
    <w:rsid w:val="004C1451"/>
    <w:rsid w:val="004F1750"/>
    <w:rsid w:val="005002EE"/>
    <w:rsid w:val="00503223"/>
    <w:rsid w:val="00504369"/>
    <w:rsid w:val="00507A9B"/>
    <w:rsid w:val="00515DBC"/>
    <w:rsid w:val="00515EC2"/>
    <w:rsid w:val="0052616D"/>
    <w:rsid w:val="005743A5"/>
    <w:rsid w:val="0058294C"/>
    <w:rsid w:val="0059207B"/>
    <w:rsid w:val="005924E4"/>
    <w:rsid w:val="005B5B19"/>
    <w:rsid w:val="005E2201"/>
    <w:rsid w:val="005E75CE"/>
    <w:rsid w:val="006314F5"/>
    <w:rsid w:val="00654D06"/>
    <w:rsid w:val="00674135"/>
    <w:rsid w:val="006860D3"/>
    <w:rsid w:val="006B5772"/>
    <w:rsid w:val="006D09F0"/>
    <w:rsid w:val="006D6008"/>
    <w:rsid w:val="006F088A"/>
    <w:rsid w:val="006F7B9A"/>
    <w:rsid w:val="00705F52"/>
    <w:rsid w:val="00715B4F"/>
    <w:rsid w:val="0072220D"/>
    <w:rsid w:val="007237D9"/>
    <w:rsid w:val="007378F5"/>
    <w:rsid w:val="00746B90"/>
    <w:rsid w:val="007650F2"/>
    <w:rsid w:val="00770635"/>
    <w:rsid w:val="00775227"/>
    <w:rsid w:val="007766D1"/>
    <w:rsid w:val="007820AE"/>
    <w:rsid w:val="00783357"/>
    <w:rsid w:val="00787BF9"/>
    <w:rsid w:val="007A73C3"/>
    <w:rsid w:val="007E3590"/>
    <w:rsid w:val="007F698B"/>
    <w:rsid w:val="007F7300"/>
    <w:rsid w:val="008316CB"/>
    <w:rsid w:val="00845208"/>
    <w:rsid w:val="00874386"/>
    <w:rsid w:val="008808E0"/>
    <w:rsid w:val="008855D4"/>
    <w:rsid w:val="00885F77"/>
    <w:rsid w:val="008A6450"/>
    <w:rsid w:val="008A70E8"/>
    <w:rsid w:val="008A7B5F"/>
    <w:rsid w:val="008E0C0C"/>
    <w:rsid w:val="008F3A4A"/>
    <w:rsid w:val="009024B4"/>
    <w:rsid w:val="00920A5D"/>
    <w:rsid w:val="00931221"/>
    <w:rsid w:val="00933839"/>
    <w:rsid w:val="00935007"/>
    <w:rsid w:val="009360D2"/>
    <w:rsid w:val="00972931"/>
    <w:rsid w:val="0098384E"/>
    <w:rsid w:val="009A19A1"/>
    <w:rsid w:val="009B2EB7"/>
    <w:rsid w:val="009C4F65"/>
    <w:rsid w:val="009C6921"/>
    <w:rsid w:val="009D488C"/>
    <w:rsid w:val="009E1A5C"/>
    <w:rsid w:val="009E401D"/>
    <w:rsid w:val="009E6F1D"/>
    <w:rsid w:val="009F5A03"/>
    <w:rsid w:val="00A152CD"/>
    <w:rsid w:val="00A279AF"/>
    <w:rsid w:val="00A37D17"/>
    <w:rsid w:val="00A507F7"/>
    <w:rsid w:val="00A73280"/>
    <w:rsid w:val="00A77943"/>
    <w:rsid w:val="00A8176C"/>
    <w:rsid w:val="00A8614C"/>
    <w:rsid w:val="00A94FCB"/>
    <w:rsid w:val="00AA0262"/>
    <w:rsid w:val="00AA02AF"/>
    <w:rsid w:val="00AA2C4B"/>
    <w:rsid w:val="00AC1944"/>
    <w:rsid w:val="00AC4C04"/>
    <w:rsid w:val="00B011ED"/>
    <w:rsid w:val="00B13DDF"/>
    <w:rsid w:val="00B424A0"/>
    <w:rsid w:val="00B42FED"/>
    <w:rsid w:val="00B44A29"/>
    <w:rsid w:val="00B63C33"/>
    <w:rsid w:val="00B75C77"/>
    <w:rsid w:val="00B867A7"/>
    <w:rsid w:val="00BA7B0D"/>
    <w:rsid w:val="00BB7862"/>
    <w:rsid w:val="00BC2F2E"/>
    <w:rsid w:val="00BD044D"/>
    <w:rsid w:val="00BD5315"/>
    <w:rsid w:val="00BD5330"/>
    <w:rsid w:val="00BD6D99"/>
    <w:rsid w:val="00BE030A"/>
    <w:rsid w:val="00BF641A"/>
    <w:rsid w:val="00BF6853"/>
    <w:rsid w:val="00C072ED"/>
    <w:rsid w:val="00C15259"/>
    <w:rsid w:val="00C34A6C"/>
    <w:rsid w:val="00C459CB"/>
    <w:rsid w:val="00C51C8A"/>
    <w:rsid w:val="00C67B69"/>
    <w:rsid w:val="00C7231A"/>
    <w:rsid w:val="00C74B95"/>
    <w:rsid w:val="00C86501"/>
    <w:rsid w:val="00CB11BC"/>
    <w:rsid w:val="00CB2534"/>
    <w:rsid w:val="00CB2674"/>
    <w:rsid w:val="00CC7CD5"/>
    <w:rsid w:val="00CD1C23"/>
    <w:rsid w:val="00CD5EC3"/>
    <w:rsid w:val="00CE7CC7"/>
    <w:rsid w:val="00CF296C"/>
    <w:rsid w:val="00CF6C10"/>
    <w:rsid w:val="00D01930"/>
    <w:rsid w:val="00D12F00"/>
    <w:rsid w:val="00D17F92"/>
    <w:rsid w:val="00D30BE4"/>
    <w:rsid w:val="00D54447"/>
    <w:rsid w:val="00D65132"/>
    <w:rsid w:val="00D70CC7"/>
    <w:rsid w:val="00D746B1"/>
    <w:rsid w:val="00D75E9D"/>
    <w:rsid w:val="00DA0872"/>
    <w:rsid w:val="00DB5DA9"/>
    <w:rsid w:val="00DC35E4"/>
    <w:rsid w:val="00DD70B5"/>
    <w:rsid w:val="00DE0941"/>
    <w:rsid w:val="00DF4797"/>
    <w:rsid w:val="00E22BB9"/>
    <w:rsid w:val="00E23808"/>
    <w:rsid w:val="00E26323"/>
    <w:rsid w:val="00E743F8"/>
    <w:rsid w:val="00E761F8"/>
    <w:rsid w:val="00E93AC5"/>
    <w:rsid w:val="00EA1BC6"/>
    <w:rsid w:val="00EB0892"/>
    <w:rsid w:val="00EB5757"/>
    <w:rsid w:val="00EC6732"/>
    <w:rsid w:val="00EF5071"/>
    <w:rsid w:val="00F03C68"/>
    <w:rsid w:val="00F144CB"/>
    <w:rsid w:val="00F36DE2"/>
    <w:rsid w:val="00F4241D"/>
    <w:rsid w:val="00F53D6B"/>
    <w:rsid w:val="00F6231C"/>
    <w:rsid w:val="00F745D6"/>
    <w:rsid w:val="00F748F1"/>
    <w:rsid w:val="00F911DE"/>
    <w:rsid w:val="00F923BC"/>
    <w:rsid w:val="00FA3038"/>
    <w:rsid w:val="00FA611F"/>
    <w:rsid w:val="00FC1C14"/>
    <w:rsid w:val="00FC520F"/>
    <w:rsid w:val="00FC62B4"/>
    <w:rsid w:val="00FD03C5"/>
    <w:rsid w:val="00FD60A6"/>
    <w:rsid w:val="00FE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D4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2652D4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652D4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2652D4"/>
    <w:pPr>
      <w:ind w:firstLine="720"/>
      <w:jc w:val="both"/>
    </w:pPr>
  </w:style>
  <w:style w:type="paragraph" w:styleId="2">
    <w:name w:val="Body Text Indent 2"/>
    <w:basedOn w:val="a"/>
    <w:rsid w:val="002652D4"/>
    <w:pPr>
      <w:ind w:left="1440" w:firstLine="720"/>
      <w:jc w:val="both"/>
    </w:pPr>
    <w:rPr>
      <w:rFonts w:cs="Times New Roman"/>
      <w:bCs/>
      <w:szCs w:val="20"/>
    </w:rPr>
  </w:style>
  <w:style w:type="paragraph" w:styleId="a5">
    <w:name w:val="Balloon Text"/>
    <w:basedOn w:val="a"/>
    <w:link w:val="a6"/>
    <w:rsid w:val="003B6483"/>
    <w:rPr>
      <w:rFonts w:ascii="Segoe UI" w:hAnsi="Segoe UI" w:cs="Times New Roman"/>
      <w:sz w:val="18"/>
      <w:szCs w:val="18"/>
    </w:rPr>
  </w:style>
  <w:style w:type="character" w:customStyle="1" w:styleId="a6">
    <w:name w:val="Текст выноски Знак"/>
    <w:link w:val="a5"/>
    <w:rsid w:val="003B648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A8614C"/>
    <w:rPr>
      <w:color w:val="0000FF" w:themeColor="hyperlink"/>
      <w:u w:val="single"/>
    </w:rPr>
  </w:style>
  <w:style w:type="paragraph" w:styleId="a8">
    <w:name w:val="Normal (Web)"/>
    <w:basedOn w:val="a"/>
    <w:rsid w:val="0059207B"/>
    <w:pPr>
      <w:spacing w:before="100" w:beforeAutospacing="1" w:after="100" w:afterAutospacing="1"/>
    </w:pPr>
    <w:rPr>
      <w:rFonts w:cs="Times New Roman"/>
    </w:rPr>
  </w:style>
  <w:style w:type="paragraph" w:customStyle="1" w:styleId="10">
    <w:name w:val="Без интервала1"/>
    <w:qFormat/>
    <w:rsid w:val="009C6921"/>
    <w:pPr>
      <w:jc w:val="both"/>
    </w:pPr>
    <w:rPr>
      <w:rFonts w:eastAsia="Calibri"/>
      <w:sz w:val="24"/>
      <w:szCs w:val="24"/>
      <w:lang w:eastAsia="en-US"/>
    </w:rPr>
  </w:style>
  <w:style w:type="character" w:customStyle="1" w:styleId="a9">
    <w:name w:val="Без интервала Знак"/>
    <w:link w:val="aa"/>
    <w:uiPriority w:val="1"/>
    <w:locked/>
    <w:rsid w:val="00CB2534"/>
    <w:rPr>
      <w:rFonts w:ascii="Calibri" w:hAnsi="Calibri"/>
    </w:rPr>
  </w:style>
  <w:style w:type="paragraph" w:styleId="aa">
    <w:name w:val="No Spacing"/>
    <w:link w:val="a9"/>
    <w:uiPriority w:val="1"/>
    <w:qFormat/>
    <w:rsid w:val="00CB2534"/>
    <w:rPr>
      <w:rFonts w:ascii="Calibri" w:hAnsi="Calibri"/>
    </w:rPr>
  </w:style>
  <w:style w:type="paragraph" w:styleId="ab">
    <w:name w:val="header"/>
    <w:basedOn w:val="a"/>
    <w:link w:val="ac"/>
    <w:uiPriority w:val="99"/>
    <w:unhideWhenUsed/>
    <w:rsid w:val="006314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14F5"/>
    <w:rPr>
      <w:rFonts w:cs="Arial"/>
      <w:sz w:val="24"/>
      <w:szCs w:val="24"/>
    </w:rPr>
  </w:style>
  <w:style w:type="paragraph" w:styleId="ad">
    <w:name w:val="footer"/>
    <w:basedOn w:val="a"/>
    <w:link w:val="ae"/>
    <w:unhideWhenUsed/>
    <w:rsid w:val="006314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14F5"/>
    <w:rPr>
      <w:rFonts w:cs="Arial"/>
      <w:sz w:val="24"/>
      <w:szCs w:val="24"/>
    </w:rPr>
  </w:style>
  <w:style w:type="paragraph" w:styleId="af">
    <w:name w:val="List Paragraph"/>
    <w:basedOn w:val="a"/>
    <w:uiPriority w:val="34"/>
    <w:qFormat/>
    <w:rsid w:val="00D12F00"/>
    <w:pPr>
      <w:ind w:left="720"/>
      <w:contextualSpacing/>
    </w:pPr>
  </w:style>
  <w:style w:type="table" w:styleId="af0">
    <w:name w:val="Table Grid"/>
    <w:basedOn w:val="a1"/>
    <w:rsid w:val="00A94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32154&amp;dst=100306&amp;field=134&amp;date=31.03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B02C6-421F-4BDA-ADEC-10A24810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Пархаева</dc:creator>
  <cp:lastModifiedBy>Пользователь Windows</cp:lastModifiedBy>
  <cp:revision>2</cp:revision>
  <cp:lastPrinted>2022-03-31T13:06:00Z</cp:lastPrinted>
  <dcterms:created xsi:type="dcterms:W3CDTF">2022-04-25T08:36:00Z</dcterms:created>
  <dcterms:modified xsi:type="dcterms:W3CDTF">2022-04-25T08:36:00Z</dcterms:modified>
</cp:coreProperties>
</file>